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9A" w:rsidRPr="000162C2" w:rsidRDefault="00265535" w:rsidP="00265535">
      <w:pPr>
        <w:pStyle w:val="1"/>
        <w:jc w:val="center"/>
        <w:rPr>
          <w:rFonts w:ascii="TH SarabunPSK" w:hAnsi="TH SarabunPSK" w:cs="TH SarabunPSK"/>
          <w:b/>
          <w:bCs/>
        </w:rPr>
      </w:pPr>
      <w:r w:rsidRPr="000162C2">
        <w:rPr>
          <w:rFonts w:ascii="TH SarabunPSK" w:hAnsi="TH SarabunPSK" w:cs="TH SarabunPSK"/>
          <w:b/>
          <w:bCs/>
          <w:cs/>
        </w:rPr>
        <w:t>รายละเอียด</w:t>
      </w:r>
      <w:r w:rsidR="0042459A" w:rsidRPr="000162C2">
        <w:rPr>
          <w:rFonts w:ascii="TH SarabunPSK" w:hAnsi="TH SarabunPSK" w:cs="TH SarabunPSK" w:hint="cs"/>
          <w:b/>
          <w:bCs/>
          <w:cs/>
        </w:rPr>
        <w:t>แนวทาง</w:t>
      </w:r>
    </w:p>
    <w:p w:rsidR="00CD3F3D" w:rsidRPr="000162C2" w:rsidRDefault="0042459A" w:rsidP="0042459A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 w:rsidRPr="000162C2">
        <w:rPr>
          <w:rFonts w:ascii="TH SarabunPSK" w:hAnsi="TH SarabunPSK" w:cs="TH SarabunPSK" w:hint="cs"/>
          <w:b/>
          <w:bCs/>
          <w:cs/>
        </w:rPr>
        <w:t>การ</w:t>
      </w:r>
      <w:r w:rsidR="0014114A" w:rsidRPr="000162C2">
        <w:rPr>
          <w:rFonts w:ascii="TH SarabunPSK" w:hAnsi="TH SarabunPSK" w:cs="TH SarabunPSK" w:hint="cs"/>
          <w:b/>
          <w:bCs/>
          <w:cs/>
        </w:rPr>
        <w:t>จัดการ</w:t>
      </w:r>
      <w:r w:rsidR="00265535" w:rsidRPr="000162C2">
        <w:rPr>
          <w:rFonts w:ascii="TH SarabunPSK" w:hAnsi="TH SarabunPSK" w:cs="TH SarabunPSK"/>
          <w:b/>
          <w:bCs/>
          <w:cs/>
        </w:rPr>
        <w:t>แข่งขันทักษะวิชาชีพ</w:t>
      </w:r>
      <w:r w:rsidR="001D3657" w:rsidRPr="000162C2">
        <w:rPr>
          <w:rFonts w:ascii="TH SarabunPSK" w:hAnsi="TH SarabunPSK" w:cs="TH SarabunPSK" w:hint="cs"/>
          <w:b/>
          <w:bCs/>
          <w:cs/>
        </w:rPr>
        <w:t>ฐานสมรรถนะ</w:t>
      </w:r>
      <w:r w:rsidR="0098487B" w:rsidRPr="000162C2">
        <w:rPr>
          <w:rFonts w:ascii="TH SarabunPSK" w:hAnsi="TH SarabunPSK" w:cs="TH SarabunPSK" w:hint="cs"/>
          <w:b/>
          <w:bCs/>
          <w:cs/>
        </w:rPr>
        <w:t xml:space="preserve"> </w:t>
      </w:r>
      <w:r w:rsidR="00CD3F3D" w:rsidRPr="000162C2">
        <w:rPr>
          <w:rFonts w:ascii="TH SarabunPSK" w:hAnsi="TH SarabunPSK" w:cs="TH SarabunPSK" w:hint="cs"/>
          <w:b/>
          <w:bCs/>
          <w:cs/>
        </w:rPr>
        <w:t>ระดับประกาศนียบัตรวิชาชีพ</w:t>
      </w:r>
      <w:r w:rsidR="0031234D" w:rsidRPr="000162C2">
        <w:rPr>
          <w:rFonts w:ascii="TH SarabunPSK" w:hAnsi="TH SarabunPSK" w:cs="TH SarabunPSK" w:hint="cs"/>
          <w:b/>
          <w:bCs/>
          <w:cs/>
        </w:rPr>
        <w:t>ชั้นสูง</w:t>
      </w:r>
    </w:p>
    <w:p w:rsidR="0017037D" w:rsidRPr="000162C2" w:rsidRDefault="00265535" w:rsidP="0042459A">
      <w:pPr>
        <w:pStyle w:val="1"/>
        <w:jc w:val="center"/>
        <w:rPr>
          <w:rFonts w:ascii="TH SarabunPSK" w:hAnsi="TH SarabunPSK" w:cs="TH SarabunPSK"/>
          <w:b/>
          <w:bCs/>
        </w:rPr>
      </w:pPr>
      <w:r w:rsidRPr="000162C2">
        <w:rPr>
          <w:rFonts w:ascii="TH SarabunPSK" w:hAnsi="TH SarabunPSK" w:cs="TH SarabunPSK"/>
          <w:b/>
          <w:bCs/>
          <w:cs/>
        </w:rPr>
        <w:t>สาขา</w:t>
      </w:r>
      <w:r w:rsidR="00347D8C" w:rsidRPr="000162C2">
        <w:rPr>
          <w:rFonts w:ascii="TH SarabunPSK" w:hAnsi="TH SarabunPSK" w:cs="TH SarabunPSK"/>
          <w:b/>
          <w:bCs/>
        </w:rPr>
        <w:t xml:space="preserve"> </w:t>
      </w:r>
      <w:r w:rsidR="002C5897" w:rsidRPr="000162C2">
        <w:rPr>
          <w:rFonts w:ascii="TH SarabunPSK" w:hAnsi="TH SarabunPSK" w:cs="TH SarabunPSK" w:hint="cs"/>
          <w:b/>
          <w:bCs/>
          <w:cs/>
        </w:rPr>
        <w:t>อุตสาหกรรมเกษตร</w:t>
      </w:r>
      <w:r w:rsidR="00347D8C" w:rsidRPr="000162C2">
        <w:rPr>
          <w:rFonts w:ascii="TH SarabunPSK" w:hAnsi="TH SarabunPSK" w:cs="TH SarabunPSK"/>
          <w:b/>
          <w:bCs/>
        </w:rPr>
        <w:t xml:space="preserve"> </w:t>
      </w:r>
      <w:r w:rsidRPr="000162C2">
        <w:rPr>
          <w:rFonts w:ascii="TH SarabunPSK" w:hAnsi="TH SarabunPSK" w:cs="TH SarabunPSK"/>
          <w:b/>
          <w:bCs/>
          <w:cs/>
        </w:rPr>
        <w:t>พ</w:t>
      </w:r>
      <w:r w:rsidRPr="000162C2">
        <w:rPr>
          <w:rFonts w:ascii="TH SarabunPSK" w:hAnsi="TH SarabunPSK" w:cs="TH SarabunPSK"/>
          <w:b/>
          <w:bCs/>
        </w:rPr>
        <w:t>.</w:t>
      </w:r>
      <w:r w:rsidRPr="000162C2">
        <w:rPr>
          <w:rFonts w:ascii="TH SarabunPSK" w:hAnsi="TH SarabunPSK" w:cs="TH SarabunPSK"/>
          <w:b/>
          <w:bCs/>
          <w:cs/>
        </w:rPr>
        <w:t>ศ</w:t>
      </w:r>
      <w:r w:rsidRPr="000162C2">
        <w:rPr>
          <w:rFonts w:ascii="TH SarabunPSK" w:hAnsi="TH SarabunPSK" w:cs="TH SarabunPSK"/>
          <w:b/>
          <w:bCs/>
        </w:rPr>
        <w:t xml:space="preserve">. </w:t>
      </w:r>
      <w:r w:rsidR="002B2946" w:rsidRPr="000162C2">
        <w:rPr>
          <w:rFonts w:ascii="TH SarabunPSK" w:hAnsi="TH SarabunPSK" w:cs="TH SarabunPSK" w:hint="cs"/>
          <w:b/>
          <w:bCs/>
          <w:cs/>
        </w:rPr>
        <w:t>๒๕</w:t>
      </w:r>
      <w:r w:rsidR="00454284" w:rsidRPr="000162C2">
        <w:rPr>
          <w:rFonts w:ascii="TH SarabunPSK" w:hAnsi="TH SarabunPSK" w:cs="TH SarabunPSK" w:hint="cs"/>
          <w:b/>
          <w:bCs/>
          <w:cs/>
        </w:rPr>
        <w:t>๖๒</w:t>
      </w:r>
      <w:r w:rsidR="0007389F" w:rsidRPr="000162C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265535" w:rsidRPr="000162C2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ประกอบวิธี</w:t>
      </w:r>
      <w:r w:rsidR="00CA528F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ปฏิบัติขององค์การเกษตรกรในอนาคตแห่งประเทศไทย</w:t>
      </w:r>
    </w:p>
    <w:p w:rsidR="00265535" w:rsidRPr="000162C2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</w:t>
      </w:r>
      <w:r w:rsidR="0098487B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ฯ สยามบรมราชกุมารี</w:t>
      </w:r>
    </w:p>
    <w:p w:rsidR="00265535" w:rsidRPr="000162C2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ว่าด้วยการประชุมวิชาการ</w:t>
      </w:r>
      <w:r w:rsidR="002B2946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07389F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946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454284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BB7A22" w:rsidRPr="000162C2" w:rsidRDefault="00645342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2pt;margin-top:8.2pt;width:225.75pt;height:0;z-index:251658240" o:connectortype="straight"/>
        </w:pict>
      </w:r>
    </w:p>
    <w:p w:rsidR="00487BAB" w:rsidRPr="000162C2" w:rsidRDefault="00487BAB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วิธี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>ปฏิบัติขององค์การเกษตรกรในอนาคตแห่งประเทศไทย</w:t>
      </w:r>
      <w:r w:rsidR="0007389F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ในพระราชูปถัมภ์สมเด็จพระเทพรัตนราชสุดา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0162C2">
        <w:rPr>
          <w:rFonts w:ascii="TH SarabunPSK" w:hAnsi="TH SarabunPSK" w:cs="TH SarabunPSK"/>
          <w:sz w:val="32"/>
          <w:szCs w:val="32"/>
          <w:cs/>
        </w:rPr>
        <w:t>สยามบรมราชกุมารี ว่าด้วยการประชุมวิชาการ พ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ศ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="00454284"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ตอนที่ ๘ ข้อ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๔๒ (</w:t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๒.๑.๕)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D3046B" w:rsidRPr="000162C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0162C2">
        <w:rPr>
          <w:rFonts w:ascii="TH SarabunPSK" w:hAnsi="TH SarabunPSK" w:cs="TH SarabunPSK"/>
          <w:sz w:val="32"/>
          <w:szCs w:val="32"/>
          <w:cs/>
        </w:rPr>
        <w:t>แข่งขันทักษะวิชาชีพใน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>ประชุมวิชาการ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  </w:t>
      </w:r>
    </w:p>
    <w:p w:rsidR="00265535" w:rsidRPr="000162C2" w:rsidRDefault="00487BAB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ดังนั้นเพื่อให้</w:t>
      </w:r>
      <w:r w:rsidR="0014114A"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ดำเนิน</w:t>
      </w:r>
      <w:r w:rsidR="0014114A" w:rsidRPr="000162C2">
        <w:rPr>
          <w:rFonts w:ascii="TH SarabunPSK" w:hAnsi="TH SarabunPSK" w:cs="TH SarabunPSK" w:hint="cs"/>
          <w:sz w:val="32"/>
          <w:szCs w:val="32"/>
          <w:cs/>
        </w:rPr>
        <w:t>การเกี่ยว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กับการประชุมวิชาการ มีความสอดคล้องเป็นรูปแบบเดียวกันทั่วประเทศ</w:t>
      </w:r>
      <w:r w:rsidR="0007389F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="0014114A" w:rsidRPr="000162C2">
        <w:rPr>
          <w:rFonts w:ascii="TH SarabunPSK" w:hAnsi="TH SarabunPSK" w:cs="TH SarabunPSK"/>
          <w:sz w:val="32"/>
          <w:szCs w:val="32"/>
        </w:rPr>
        <w:t>.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ศ</w:t>
      </w:r>
      <w:r w:rsidR="0014114A"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="001D3657" w:rsidRPr="000162C2">
        <w:rPr>
          <w:rFonts w:ascii="TH SarabunPSK" w:hAnsi="TH SarabunPSK" w:cs="TH SarabunPSK" w:hint="cs"/>
          <w:sz w:val="32"/>
          <w:szCs w:val="32"/>
          <w:cs/>
        </w:rPr>
        <w:t>๕๙</w:t>
      </w:r>
      <w:r w:rsidR="0014114A" w:rsidRPr="000162C2">
        <w:rPr>
          <w:rFonts w:ascii="TH SarabunPSK" w:hAnsi="TH SarabunPSK" w:cs="TH SarabunPSK"/>
          <w:sz w:val="32"/>
          <w:szCs w:val="32"/>
          <w:cs/>
        </w:rPr>
        <w:t xml:space="preserve"> หมวด ๗ ข้อ ๓๗ </w:t>
      </w:r>
      <w:r w:rsidR="009F4B08" w:rsidRPr="000162C2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162C2">
        <w:rPr>
          <w:rFonts w:ascii="TH SarabunPSK" w:hAnsi="TH SarabunPSK" w:cs="TH SarabunPSK"/>
          <w:sz w:val="32"/>
          <w:szCs w:val="32"/>
          <w:cs/>
        </w:rPr>
        <w:t>กำหนดรายละเอียด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0162C2">
        <w:rPr>
          <w:rFonts w:ascii="TH SarabunPSK" w:hAnsi="TH SarabunPSK" w:cs="TH SarabunPSK"/>
          <w:sz w:val="32"/>
          <w:szCs w:val="32"/>
          <w:cs/>
        </w:rPr>
        <w:t>การ</w:t>
      </w:r>
      <w:r w:rsidR="0014114A" w:rsidRPr="000162C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0162C2">
        <w:rPr>
          <w:rFonts w:ascii="TH SarabunPSK" w:hAnsi="TH SarabunPSK" w:cs="TH SarabunPSK"/>
          <w:sz w:val="32"/>
          <w:szCs w:val="32"/>
          <w:cs/>
        </w:rPr>
        <w:t>แข่งขันทักษะวิชาชีพ</w:t>
      </w:r>
      <w:r w:rsidR="00EF11FF" w:rsidRPr="000162C2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  <w:r w:rsidR="00CA528F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F3D" w:rsidRPr="000162C2"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</w:t>
      </w:r>
      <w:r w:rsidR="0031234D" w:rsidRPr="000162C2">
        <w:rPr>
          <w:rFonts w:ascii="TH SarabunPSK" w:hAnsi="TH SarabunPSK" w:cs="TH SarabunPSK" w:hint="cs"/>
          <w:sz w:val="32"/>
          <w:szCs w:val="32"/>
          <w:cs/>
        </w:rPr>
        <w:t>ชั้นสูง</w:t>
      </w:r>
      <w:r w:rsidR="00CD3F3D" w:rsidRPr="000162C2">
        <w:rPr>
          <w:rFonts w:ascii="TH SarabunPSK" w:hAnsi="TH SarabunPSK" w:cs="TH SarabunPSK" w:hint="cs"/>
          <w:b/>
          <w:bCs/>
          <w:cs/>
        </w:rPr>
        <w:t xml:space="preserve"> </w:t>
      </w:r>
      <w:r w:rsidR="00CA528F" w:rsidRPr="000162C2">
        <w:rPr>
          <w:rFonts w:ascii="TH SarabunPSK" w:hAnsi="TH SarabunPSK" w:cs="TH SarabunPSK"/>
          <w:sz w:val="32"/>
          <w:szCs w:val="32"/>
          <w:cs/>
        </w:rPr>
        <w:t>สาขา</w:t>
      </w:r>
      <w:r w:rsidR="002C5897" w:rsidRPr="000162C2">
        <w:rPr>
          <w:rFonts w:ascii="TH SarabunPSK" w:hAnsi="TH SarabunPSK" w:cs="TH SarabunPSK" w:hint="cs"/>
          <w:sz w:val="32"/>
          <w:szCs w:val="32"/>
          <w:cs/>
        </w:rPr>
        <w:t>อุตสาหกรรมเกษตร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14A" w:rsidRPr="000162C2">
        <w:rPr>
          <w:rFonts w:ascii="TH SarabunPSK" w:hAnsi="TH SarabunPSK" w:cs="TH SarabunPSK" w:hint="cs"/>
          <w:sz w:val="32"/>
          <w:szCs w:val="32"/>
          <w:cs/>
        </w:rPr>
        <w:t xml:space="preserve"> พ.ศ.๒๕</w:t>
      </w:r>
      <w:r w:rsidR="00454284"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="00C8746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C4D" w:rsidRPr="000162C2">
        <w:rPr>
          <w:rFonts w:ascii="TH SarabunPSK" w:hAnsi="TH SarabunPSK" w:cs="TH SarabunPSK"/>
          <w:sz w:val="32"/>
          <w:szCs w:val="32"/>
          <w:cs/>
        </w:rPr>
        <w:t>ประกอบวิธี</w:t>
      </w:r>
      <w:r w:rsidR="00D22C4D"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22C4D" w:rsidRPr="000162C2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="00454284"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="00D22C4D" w:rsidRPr="000162C2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พ</w:t>
      </w:r>
      <w:r w:rsidR="00D22C4D" w:rsidRPr="000162C2">
        <w:rPr>
          <w:rFonts w:ascii="TH SarabunPSK" w:hAnsi="TH SarabunPSK" w:cs="TH SarabunPSK"/>
          <w:sz w:val="32"/>
          <w:szCs w:val="32"/>
        </w:rPr>
        <w:t>.</w:t>
      </w:r>
      <w:r w:rsidR="00D22C4D" w:rsidRPr="000162C2">
        <w:rPr>
          <w:rFonts w:ascii="TH SarabunPSK" w:hAnsi="TH SarabunPSK" w:cs="TH SarabunPSK"/>
          <w:sz w:val="32"/>
          <w:szCs w:val="32"/>
          <w:cs/>
        </w:rPr>
        <w:t>ศ</w:t>
      </w:r>
      <w:r w:rsidR="00D22C4D" w:rsidRPr="000162C2">
        <w:rPr>
          <w:rFonts w:ascii="TH SarabunPSK" w:hAnsi="TH SarabunPSK" w:cs="TH SarabunPSK"/>
          <w:sz w:val="32"/>
          <w:szCs w:val="32"/>
        </w:rPr>
        <w:t>.</w:t>
      </w:r>
      <w:r w:rsidR="00D22C4D" w:rsidRPr="000162C2">
        <w:rPr>
          <w:rFonts w:ascii="TH SarabunPSK" w:hAnsi="TH SarabunPSK" w:cs="TH SarabunPSK" w:hint="cs"/>
          <w:sz w:val="32"/>
          <w:szCs w:val="32"/>
          <w:cs/>
        </w:rPr>
        <w:t>๒๕</w:t>
      </w:r>
      <w:r w:rsidR="00454284"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="00D22C4D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B08" w:rsidRPr="000162C2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265535" w:rsidRPr="000162C2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265535" w:rsidRPr="000162C2" w:rsidRDefault="00265535" w:rsidP="00265535">
      <w:pPr>
        <w:rPr>
          <w:rFonts w:ascii="TH SarabunPSK" w:hAnsi="TH SarabunPSK" w:cs="TH SarabunPSK"/>
          <w:sz w:val="32"/>
          <w:szCs w:val="32"/>
        </w:rPr>
      </w:pPr>
    </w:p>
    <w:p w:rsidR="00454284" w:rsidRPr="000162C2" w:rsidRDefault="00454284" w:rsidP="00454284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0162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</w:p>
    <w:p w:rsidR="00454284" w:rsidRPr="000162C2" w:rsidRDefault="00454284" w:rsidP="00454284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54284" w:rsidRPr="000162C2" w:rsidRDefault="00454284" w:rsidP="00454284">
      <w:pPr>
        <w:rPr>
          <w:sz w:val="16"/>
          <w:szCs w:val="16"/>
        </w:rPr>
      </w:pPr>
    </w:p>
    <w:p w:rsidR="00454284" w:rsidRPr="000162C2" w:rsidRDefault="00454284" w:rsidP="00454284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ข้อ 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มาใช้ในการแสดงความสามารถทางวิชาการ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454284" w:rsidRPr="000162C2" w:rsidRDefault="00454284" w:rsidP="004542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4284" w:rsidRPr="000162C2" w:rsidRDefault="00454284" w:rsidP="004542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</w:p>
    <w:p w:rsidR="00454284" w:rsidRPr="000162C2" w:rsidRDefault="00454284" w:rsidP="00454284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ผู้เข้าแข่งขัน</w:t>
      </w:r>
    </w:p>
    <w:p w:rsidR="00454284" w:rsidRPr="000162C2" w:rsidRDefault="00454284" w:rsidP="00454284">
      <w:pPr>
        <w:rPr>
          <w:sz w:val="16"/>
          <w:szCs w:val="16"/>
        </w:rPr>
      </w:pPr>
    </w:p>
    <w:p w:rsidR="00454284" w:rsidRPr="000162C2" w:rsidRDefault="00454284" w:rsidP="00454284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ข้อ ๓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การสมัครเข้าแข่งขัน</w:t>
      </w:r>
    </w:p>
    <w:p w:rsidR="00454284" w:rsidRPr="000162C2" w:rsidRDefault="00454284" w:rsidP="004542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ระดับหน่วยกำหนด</w:t>
      </w:r>
    </w:p>
    <w:p w:rsidR="00454284" w:rsidRPr="000162C2" w:rsidRDefault="00454284" w:rsidP="00454284">
      <w:pPr>
        <w:ind w:right="-43" w:firstLine="1418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ระดับหน่วยในแต่ละทักษะให้มีจำนวนผู้เข้าแข่งขัน ไม่น้อยกว่า 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คน หรือ 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ทีม  หรือตามความเห็นชอบของคณะกรรมการอำนวยการระดับหน่วย</w:t>
      </w:r>
    </w:p>
    <w:p w:rsidR="00454284" w:rsidRPr="000162C2" w:rsidRDefault="00454284" w:rsidP="004542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การประชุมวิชาการองค์การเกษตรกรในอนาคตแห่งประเทศไทย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</w:t>
      </w:r>
      <w:r w:rsidRPr="000162C2">
        <w:rPr>
          <w:rFonts w:ascii="TH SarabunPSK" w:hAnsi="TH SarabunPSK" w:cs="TH SarabunPSK"/>
          <w:sz w:val="32"/>
          <w:szCs w:val="32"/>
          <w:cs/>
        </w:rPr>
        <w:lastRenderedPageBreak/>
        <w:t>ครูที่ปรึกษาคณะกรรมการดำเนินงานองค์การเกษตรกรในอนาคตแห่งประเทศไทย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454284" w:rsidRPr="000162C2" w:rsidRDefault="00454284" w:rsidP="00454284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๔ ผู้ที่ได้อันดับ 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ในระดับหน่วยเป็นตัวแทนขององค์การเกษตรกรในอนาคตแห่งประเทศไทย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ระดับภาคและผู้ที่ได้อันดับ 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,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และ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ในระดับภาค เป็นตัวแทนขององค์การเกษตรกรในอนาคตแห่งประเทศไทย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454284" w:rsidRPr="000162C2" w:rsidRDefault="00454284" w:rsidP="00454284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๔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คุณสมบัติของผู้เข้าแข่งขัน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0162C2">
        <w:rPr>
          <w:rFonts w:ascii="TH SarabunPSK" w:hAnsi="TH SarabunPSK" w:cs="TH SarabunPSK"/>
          <w:sz w:val="32"/>
          <w:szCs w:val="32"/>
          <w:cs/>
        </w:rPr>
        <w:t>สยามบรมราชกุมารี พ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ศ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Pr="000162C2">
        <w:rPr>
          <w:rFonts w:ascii="TH SarabunPSK" w:hAnsi="TH SarabunPSK" w:cs="TH SarabunPSK"/>
          <w:sz w:val="32"/>
          <w:szCs w:val="32"/>
          <w:cs/>
        </w:rPr>
        <w:t>หมวด ๓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ข้อ ๑๓</w:t>
      </w:r>
      <w:r w:rsidRPr="000162C2">
        <w:rPr>
          <w:rFonts w:ascii="TH SarabunPSK" w:hAnsi="TH SarabunPSK" w:cs="TH SarabunPSK"/>
          <w:sz w:val="32"/>
          <w:szCs w:val="32"/>
        </w:rPr>
        <w:t xml:space="preserve"> (</w:t>
      </w:r>
      <w:r w:rsidRPr="000162C2">
        <w:rPr>
          <w:rFonts w:ascii="TH SarabunPSK" w:hAnsi="TH SarabunPSK" w:cs="TH SarabunPSK"/>
          <w:sz w:val="32"/>
          <w:szCs w:val="32"/>
          <w:cs/>
        </w:rPr>
        <w:t>๑๓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>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</w:p>
    <w:p w:rsidR="00454284" w:rsidRPr="000162C2" w:rsidRDefault="00454284" w:rsidP="00454284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454284" w:rsidRPr="000162C2" w:rsidRDefault="00454284" w:rsidP="00454284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ข้อ 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สิทธิและหน้าที่ของผู้สมัครเข้าแข่งขันทักษะวิชาชีพ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</w:p>
    <w:p w:rsidR="00454284" w:rsidRPr="000162C2" w:rsidRDefault="00454284" w:rsidP="00454284">
      <w:pPr>
        <w:ind w:firstLine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ระดับหน่วย  ตามที่สมัคร</w:t>
      </w:r>
    </w:p>
    <w:p w:rsidR="00454284" w:rsidRPr="000162C2" w:rsidRDefault="00454284" w:rsidP="00454284">
      <w:pPr>
        <w:ind w:firstLine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ระดับภาคหรือระดับชาติ</w:t>
      </w:r>
    </w:p>
    <w:p w:rsidR="00454284" w:rsidRPr="000162C2" w:rsidRDefault="00454284" w:rsidP="00454284">
      <w:pPr>
        <w:ind w:firstLine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แต่ละระดับ  เมื่อผ่านผลสัมฤทธิ์หรือมาตรฐานที่กำหนด</w:t>
      </w:r>
    </w:p>
    <w:p w:rsidR="00454284" w:rsidRPr="000162C2" w:rsidRDefault="00454284" w:rsidP="00454284">
      <w:pPr>
        <w:ind w:right="-187" w:firstLine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454284" w:rsidRPr="000162C2" w:rsidRDefault="00454284" w:rsidP="0045428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๖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ต่อคณะกรรมการตัดสิน เมื่อรายงานตัวเข้าแข่งขัน</w:t>
      </w:r>
    </w:p>
    <w:p w:rsidR="00454284" w:rsidRPr="000162C2" w:rsidRDefault="00454284" w:rsidP="00454284">
      <w:pPr>
        <w:rPr>
          <w:rFonts w:ascii="TH SarabunPSK" w:hAnsi="TH SarabunPSK" w:cs="TH SarabunPSK"/>
          <w:sz w:val="16"/>
          <w:szCs w:val="16"/>
        </w:rPr>
      </w:pPr>
    </w:p>
    <w:p w:rsidR="00CC35BC" w:rsidRPr="000162C2" w:rsidRDefault="00CC35BC" w:rsidP="00454284">
      <w:pPr>
        <w:rPr>
          <w:rFonts w:ascii="TH SarabunPSK" w:hAnsi="TH SarabunPSK" w:cs="TH SarabunPSK"/>
          <w:sz w:val="16"/>
          <w:szCs w:val="16"/>
        </w:rPr>
      </w:pPr>
    </w:p>
    <w:p w:rsidR="00CC35BC" w:rsidRPr="000162C2" w:rsidRDefault="00CC35BC" w:rsidP="00454284">
      <w:pPr>
        <w:rPr>
          <w:rFonts w:ascii="TH SarabunPSK" w:hAnsi="TH SarabunPSK" w:cs="TH SarabunPSK"/>
          <w:sz w:val="16"/>
          <w:szCs w:val="16"/>
        </w:rPr>
      </w:pPr>
    </w:p>
    <w:p w:rsidR="00CC35BC" w:rsidRPr="000162C2" w:rsidRDefault="00CC35BC" w:rsidP="00454284">
      <w:pPr>
        <w:rPr>
          <w:rFonts w:ascii="TH SarabunPSK" w:hAnsi="TH SarabunPSK" w:cs="TH SarabunPSK"/>
          <w:sz w:val="16"/>
          <w:szCs w:val="16"/>
        </w:rPr>
      </w:pPr>
    </w:p>
    <w:p w:rsidR="00454284" w:rsidRPr="000162C2" w:rsidRDefault="00454284" w:rsidP="00454284">
      <w:pPr>
        <w:keepNext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๓</w:t>
      </w:r>
    </w:p>
    <w:p w:rsidR="00454284" w:rsidRPr="000162C2" w:rsidRDefault="00454284" w:rsidP="00454284">
      <w:pPr>
        <w:keepNext/>
        <w:ind w:left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การประกาศวิธีการตัดสิน  การรายงานผลและประกาศผลการแข่งขัน</w:t>
      </w:r>
    </w:p>
    <w:p w:rsidR="00454284" w:rsidRPr="000162C2" w:rsidRDefault="00454284" w:rsidP="00454284">
      <w:pPr>
        <w:rPr>
          <w:sz w:val="16"/>
          <w:szCs w:val="16"/>
        </w:rPr>
      </w:pP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ศ</w:t>
      </w:r>
      <w:r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ตอนที่ ๖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๒๕, ๒๖, ๒๗, </w:t>
      </w:r>
      <w:r w:rsidRPr="000162C2">
        <w:rPr>
          <w:rFonts w:ascii="TH SarabunPSK" w:hAnsi="TH SarabunPSK" w:cs="TH SarabunPSK"/>
          <w:sz w:val="32"/>
          <w:szCs w:val="32"/>
          <w:cs/>
        </w:rPr>
        <w:t>๒๙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, ๓๑ และ ๓๒</w:t>
      </w:r>
    </w:p>
    <w:p w:rsidR="00454284" w:rsidRPr="000162C2" w:rsidRDefault="00454284" w:rsidP="00454284">
      <w:pPr>
        <w:rPr>
          <w:rFonts w:ascii="TH SarabunPSK" w:hAnsi="TH SarabunPSK" w:cs="TH SarabunPSK"/>
          <w:sz w:val="32"/>
          <w:szCs w:val="32"/>
        </w:rPr>
      </w:pPr>
    </w:p>
    <w:p w:rsidR="00454284" w:rsidRPr="000162C2" w:rsidRDefault="00454284" w:rsidP="004542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</w:p>
    <w:p w:rsidR="00454284" w:rsidRPr="000162C2" w:rsidRDefault="00454284" w:rsidP="004542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หน้าที่ของหน่วยและของสถานที่จัดการประชุมวิชาการ</w:t>
      </w:r>
      <w:r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อกท.</w:t>
      </w:r>
    </w:p>
    <w:p w:rsidR="00454284" w:rsidRPr="000162C2" w:rsidRDefault="00454284" w:rsidP="0045428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54284" w:rsidRPr="000162C2" w:rsidRDefault="00454284" w:rsidP="00454284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๗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หน้าที่ของหน่วย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ให้นายทะเบียนการประชุมวิชาการองค์การเกษตรกรในอนาคตแห่งประเทศไทย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ระดับนั้น ๆ กำหนด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แต่ละระดับ ตามวัน เวลา และอัตราที่กำหนด</w:t>
      </w:r>
    </w:p>
    <w:p w:rsidR="00454284" w:rsidRPr="000162C2" w:rsidRDefault="00454284" w:rsidP="00454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ที่จะไม่คืนเมื่อผู้สมัครไม่ได้เข้าแข่งขันไม่ว่ากรณีใด ๆก็ตาม  และผู้ที่ได้รับสิทธิในการเป็นตัวแทน  แทนผู้ที่ไม่ได้เข้าแข่งขัน  จะต้องสมัครและลงทะเบียนการแข่งขันใหม่</w:t>
      </w:r>
    </w:p>
    <w:p w:rsidR="00454284" w:rsidRPr="000162C2" w:rsidRDefault="00454284" w:rsidP="00454284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๗.๓  ในการประชุมวิชาการองค์การเกษตรกรในอนาคตแห่งประเทศไทย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 พ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ศ</w:t>
      </w:r>
      <w:r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๒๑, 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 xml:space="preserve"> (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>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162C2">
        <w:rPr>
          <w:rFonts w:ascii="TH SarabunPSK" w:hAnsi="TH SarabunPSK" w:cs="TH SarabunPSK"/>
          <w:sz w:val="32"/>
          <w:szCs w:val="32"/>
        </w:rPr>
        <w:t>(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)</w:t>
      </w:r>
    </w:p>
    <w:p w:rsidR="00454284" w:rsidRPr="000162C2" w:rsidRDefault="00454284" w:rsidP="00454284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๗.๔  ในการประชุมวิชาการองค์การเกษตรกรในอนาคตแห่งประเทศไทย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ว่าด้วยการประชุมวิชาการองค์การเกษตรกรในอนาคตแห่งประเทศไทย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ศ</w:t>
      </w:r>
      <w:r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sz w:val="32"/>
          <w:szCs w:val="32"/>
          <w:cs/>
        </w:rPr>
        <w:t>๒๕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๒๒, 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 xml:space="preserve"> (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>) (</w:t>
      </w:r>
      <w:r w:rsidRPr="000162C2">
        <w:rPr>
          <w:rFonts w:ascii="TH SarabunPSK" w:hAnsi="TH SarabunPSK" w:cs="TH SarabunPSK"/>
          <w:sz w:val="32"/>
          <w:szCs w:val="32"/>
          <w:cs/>
        </w:rPr>
        <w:t>๒๓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)</w:t>
      </w:r>
    </w:p>
    <w:p w:rsidR="00454284" w:rsidRPr="000162C2" w:rsidRDefault="00454284" w:rsidP="00454284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0162C2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162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๒๕๔๘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</w:p>
    <w:p w:rsidR="00265535" w:rsidRPr="000162C2" w:rsidRDefault="00265535" w:rsidP="0086747A">
      <w:pPr>
        <w:pStyle w:val="3"/>
        <w:ind w:left="0"/>
        <w:jc w:val="center"/>
        <w:rPr>
          <w:rFonts w:ascii="TH SarabunPSK" w:hAnsi="TH SarabunPSK" w:cs="TH SarabunPSK"/>
          <w:b/>
          <w:bCs/>
        </w:rPr>
      </w:pPr>
      <w:r w:rsidRPr="000162C2">
        <w:rPr>
          <w:rFonts w:ascii="TH SarabunPSK" w:hAnsi="TH SarabunPSK" w:cs="TH SarabunPSK"/>
          <w:b/>
          <w:bCs/>
          <w:cs/>
        </w:rPr>
        <w:lastRenderedPageBreak/>
        <w:t xml:space="preserve">ตอนที่  </w:t>
      </w:r>
      <w:r w:rsidR="00EF5E1A" w:rsidRPr="000162C2">
        <w:rPr>
          <w:rFonts w:ascii="TH SarabunPSK" w:hAnsi="TH SarabunPSK" w:cs="TH SarabunPSK"/>
          <w:b/>
          <w:bCs/>
          <w:cs/>
        </w:rPr>
        <w:t>๕</w:t>
      </w:r>
    </w:p>
    <w:p w:rsidR="00265535" w:rsidRPr="000162C2" w:rsidRDefault="00265535" w:rsidP="0086747A">
      <w:pPr>
        <w:pStyle w:val="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>ทักษะ กติกาแข่งขันและการตัดสิน</w:t>
      </w:r>
    </w:p>
    <w:p w:rsidR="001F55BD" w:rsidRPr="000162C2" w:rsidRDefault="001F55BD" w:rsidP="0086747A">
      <w:pPr>
        <w:rPr>
          <w:sz w:val="32"/>
          <w:szCs w:val="32"/>
        </w:rPr>
      </w:pPr>
    </w:p>
    <w:p w:rsidR="00265535" w:rsidRPr="000162C2" w:rsidRDefault="00265535" w:rsidP="0086747A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5E1A" w:rsidRPr="000162C2">
        <w:rPr>
          <w:rFonts w:ascii="TH SarabunPSK" w:hAnsi="TH SarabunPSK" w:cs="TH SarabunPSK"/>
          <w:sz w:val="32"/>
          <w:szCs w:val="32"/>
          <w:cs/>
        </w:rPr>
        <w:t>๘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6E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กิจกรรมการแข่งขันทักษะวิชาชีพ</w:t>
      </w:r>
      <w:r w:rsidR="00F74D74" w:rsidRPr="000162C2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3C6" w:rsidRPr="000162C2"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</w:t>
      </w:r>
      <w:r w:rsidR="0031234D" w:rsidRPr="000162C2">
        <w:rPr>
          <w:rFonts w:ascii="TH SarabunPSK" w:hAnsi="TH SarabunPSK" w:cs="TH SarabunPSK" w:hint="cs"/>
          <w:sz w:val="32"/>
          <w:szCs w:val="32"/>
          <w:cs/>
        </w:rPr>
        <w:t>ชั้นสูง</w:t>
      </w:r>
      <w:r w:rsidR="005723C6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A3F" w:rsidRPr="000162C2">
        <w:rPr>
          <w:rFonts w:ascii="TH SarabunPSK" w:hAnsi="TH SarabunPSK" w:cs="TH SarabunPSK" w:hint="cs"/>
          <w:sz w:val="32"/>
          <w:szCs w:val="32"/>
          <w:cs/>
        </w:rPr>
        <w:t>อุตสาหกรรมเกษตร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A3F" w:rsidRPr="000162C2">
        <w:rPr>
          <w:rFonts w:ascii="TH SarabunPSK" w:hAnsi="TH SarabunPSK" w:cs="TH SarabunPSK" w:hint="cs"/>
          <w:sz w:val="32"/>
          <w:szCs w:val="32"/>
          <w:cs/>
        </w:rPr>
        <w:t>๔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ทักษะ  คือ</w:t>
      </w:r>
    </w:p>
    <w:p w:rsidR="00265535" w:rsidRPr="000162C2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="005D5F4B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FF5" w:rsidRPr="000162C2">
        <w:rPr>
          <w:rFonts w:ascii="TH SarabunPSK" w:hAnsi="TH SarabunPSK" w:cs="TH SarabunPSK" w:hint="cs"/>
          <w:sz w:val="32"/>
          <w:szCs w:val="32"/>
          <w:cs/>
        </w:rPr>
        <w:t>การผลิตน้ำนมจากพืช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897" w:rsidRPr="000162C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65535" w:rsidRPr="000162C2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="005D5F4B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284" w:rsidRPr="000162C2">
        <w:rPr>
          <w:rFonts w:ascii="TH SarabunPSK" w:hAnsi="TH SarabunPSK" w:cs="TH SarabunPSK" w:hint="cs"/>
          <w:sz w:val="32"/>
          <w:szCs w:val="32"/>
          <w:cs/>
        </w:rPr>
        <w:t>การผลิตกุนเชียง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0162C2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="005D5F4B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A3F" w:rsidRPr="000162C2">
        <w:rPr>
          <w:rFonts w:ascii="TH SarabunPSK" w:hAnsi="TH SarabunPSK" w:cs="TH SarabunPSK" w:hint="cs"/>
          <w:sz w:val="32"/>
          <w:szCs w:val="32"/>
          <w:cs/>
        </w:rPr>
        <w:t>การผลิตโยเกิร์ตแยมผลไม้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0162C2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="005D5F4B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A3F" w:rsidRPr="000162C2">
        <w:rPr>
          <w:rFonts w:ascii="TH SarabunPSK" w:hAnsi="TH SarabunPSK" w:cs="TH SarabunPSK" w:hint="cs"/>
          <w:sz w:val="32"/>
          <w:szCs w:val="32"/>
          <w:cs/>
        </w:rPr>
        <w:t>การผลิตไส้กรอกปลา</w:t>
      </w:r>
      <w:r w:rsidR="00347D8C"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0162C2" w:rsidRDefault="00265535" w:rsidP="00265535">
      <w:pPr>
        <w:ind w:left="1440"/>
        <w:rPr>
          <w:rFonts w:ascii="TH SarabunPSK" w:hAnsi="TH SarabunPSK" w:cs="TH SarabunPSK"/>
          <w:sz w:val="18"/>
          <w:szCs w:val="18"/>
        </w:rPr>
      </w:pPr>
    </w:p>
    <w:p w:rsidR="00265535" w:rsidRPr="000162C2" w:rsidRDefault="002876E9" w:rsidP="002876E9">
      <w:pPr>
        <w:tabs>
          <w:tab w:val="left" w:pos="709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ab/>
      </w:r>
      <w:r w:rsidR="00265535" w:rsidRPr="000162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5E1A" w:rsidRPr="000162C2">
        <w:rPr>
          <w:rFonts w:ascii="TH SarabunPSK" w:hAnsi="TH SarabunPSK" w:cs="TH SarabunPSK"/>
          <w:sz w:val="32"/>
          <w:szCs w:val="32"/>
          <w:cs/>
        </w:rPr>
        <w:t>๙</w:t>
      </w:r>
      <w:r w:rsidR="00265535" w:rsidRPr="00016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535" w:rsidRPr="000162C2">
        <w:rPr>
          <w:rFonts w:ascii="TH SarabunPSK" w:hAnsi="TH SarabunPSK" w:cs="TH SarabunPSK"/>
          <w:sz w:val="32"/>
          <w:szCs w:val="32"/>
          <w:cs/>
        </w:rPr>
        <w:t>กติกาการแข่งขันและการตัดสิน</w:t>
      </w:r>
    </w:p>
    <w:p w:rsidR="0086747A" w:rsidRPr="000162C2" w:rsidRDefault="0086747A" w:rsidP="00265535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062BF2" w:rsidRPr="000162C2" w:rsidRDefault="00EF5E1A" w:rsidP="00062BF2">
      <w:pPr>
        <w:pStyle w:val="2"/>
        <w:ind w:left="720" w:firstLine="720"/>
        <w:jc w:val="left"/>
        <w:rPr>
          <w:rFonts w:ascii="TH SarabunPSK" w:hAnsi="TH SarabunPSK" w:cs="TH SarabunPSK"/>
          <w:b w:val="0"/>
          <w:bCs w:val="0"/>
          <w:cs/>
          <w:lang w:val="th-TH"/>
        </w:rPr>
      </w:pPr>
      <w:r w:rsidRPr="000162C2">
        <w:rPr>
          <w:rFonts w:ascii="TH SarabunPSK" w:hAnsi="TH SarabunPSK" w:cs="TH SarabunPSK"/>
          <w:cs/>
        </w:rPr>
        <w:t>๙</w:t>
      </w:r>
      <w:r w:rsidR="00265535" w:rsidRPr="000162C2">
        <w:rPr>
          <w:rFonts w:ascii="TH SarabunPSK" w:hAnsi="TH SarabunPSK" w:cs="TH SarabunPSK"/>
          <w:cs/>
        </w:rPr>
        <w:t>.</w:t>
      </w:r>
      <w:r w:rsidRPr="000162C2">
        <w:rPr>
          <w:rFonts w:ascii="TH SarabunPSK" w:hAnsi="TH SarabunPSK" w:cs="TH SarabunPSK"/>
          <w:cs/>
        </w:rPr>
        <w:t>๑</w:t>
      </w:r>
      <w:r w:rsidR="00265535" w:rsidRPr="000162C2">
        <w:rPr>
          <w:rFonts w:ascii="TH SarabunPSK" w:hAnsi="TH SarabunPSK" w:cs="TH SarabunPSK"/>
          <w:cs/>
        </w:rPr>
        <w:t xml:space="preserve">  </w:t>
      </w:r>
      <w:r w:rsidR="00062BF2" w:rsidRPr="000162C2">
        <w:rPr>
          <w:rFonts w:ascii="TH SarabunPSK" w:hAnsi="TH SarabunPSK" w:cs="TH SarabunPSK"/>
          <w:cs/>
        </w:rPr>
        <w:t>ทักษะ</w:t>
      </w:r>
      <w:r w:rsidR="00062BF2" w:rsidRPr="000162C2">
        <w:rPr>
          <w:rFonts w:ascii="TH SarabunPSK" w:hAnsi="TH SarabunPSK" w:cs="TH SarabunPSK"/>
          <w:cs/>
          <w:lang w:val="th-TH"/>
        </w:rPr>
        <w:t>การผลิตน้ำนมจากพืช</w:t>
      </w:r>
    </w:p>
    <w:p w:rsidR="00062BF2" w:rsidRPr="000162C2" w:rsidRDefault="00062BF2" w:rsidP="00062BF2">
      <w:pPr>
        <w:ind w:left="1440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062BF2" w:rsidRPr="000162C2" w:rsidRDefault="00062BF2" w:rsidP="00062BF2">
      <w:pPr>
        <w:ind w:left="1440" w:firstLine="45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.๑ </w:t>
      </w:r>
      <w:r w:rsidRPr="000162C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</w:t>
      </w:r>
    </w:p>
    <w:p w:rsidR="00062BF2" w:rsidRPr="000162C2" w:rsidRDefault="00062BF2" w:rsidP="00062BF2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เพื่อให้สมาชิก อกท.มีสมรรถนะดังนี้</w:t>
      </w:r>
    </w:p>
    <w:p w:rsidR="00062BF2" w:rsidRPr="000162C2" w:rsidRDefault="00062BF2" w:rsidP="00062BF2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เข้าใจหลักการและกระบวนการผลิตน้ำนมจากพืช</w:t>
      </w:r>
    </w:p>
    <w:p w:rsidR="00062BF2" w:rsidRPr="000162C2" w:rsidRDefault="00062BF2" w:rsidP="00062BF2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๙.๒.๑.๒ มีทักษะในการวางแผน  เตรียมการ  ดำเนินการผลิตตามหลักการและกระบวนการผลิตน้ำนมจากพืช</w:t>
      </w:r>
      <w:r w:rsidRPr="000162C2">
        <w:rPr>
          <w:rFonts w:ascii="TH SarabunPSK" w:hAnsi="TH SarabunPSK" w:cs="TH SarabunPSK"/>
          <w:sz w:val="32"/>
          <w:szCs w:val="32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062BF2" w:rsidRPr="000162C2" w:rsidRDefault="00062BF2" w:rsidP="00062BF2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๙.๒.๑.๓  มีเจตคติที่ดีต่อการผลิตน้ำนมจากพืช  โดยตระหนักถึงสิ่งแวดล้อม  ความปลอดภัย   คุณธรรมจริยธรรม</w:t>
      </w:r>
    </w:p>
    <w:p w:rsidR="00062BF2" w:rsidRPr="000162C2" w:rsidRDefault="00062BF2" w:rsidP="00062BF2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</w:rPr>
        <w:t>.๒  กติกาการแข่งขัน</w:t>
      </w:r>
    </w:p>
    <w:p w:rsidR="00062BF2" w:rsidRPr="000162C2" w:rsidRDefault="00062BF2" w:rsidP="00062BF2">
      <w:pPr>
        <w:ind w:left="28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จำนวนผู้เข้าแข่งขันหน่วยละ  ๒  คน</w:t>
      </w:r>
    </w:p>
    <w:p w:rsidR="00062BF2" w:rsidRPr="000162C2" w:rsidRDefault="00062BF2" w:rsidP="00062BF2">
      <w:pPr>
        <w:ind w:left="28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๒)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เวลาในการแข่งขัน  ๓  ชั่วโมง  ๓๐  นาที</w:t>
      </w:r>
    </w:p>
    <w:p w:rsidR="00062BF2" w:rsidRPr="000162C2" w:rsidRDefault="00062BF2" w:rsidP="00062BF2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๓   ชั่วโมง</w:t>
      </w:r>
    </w:p>
    <w:p w:rsidR="00062BF2" w:rsidRPr="000162C2" w:rsidRDefault="00062BF2" w:rsidP="00062BF2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๓)  ผลิตภัณฑ์ที่ได้  จำนวนไม่น้อยกว่า   ๒   ลิตร</w:t>
      </w:r>
    </w:p>
    <w:p w:rsidR="00062BF2" w:rsidRPr="000162C2" w:rsidRDefault="00347D8C" w:rsidP="00062BF2">
      <w:pPr>
        <w:pStyle w:val="5"/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62BF2" w:rsidRPr="000162C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วัสดุ</w:t>
      </w:r>
      <w:r w:rsidR="00062BF2" w:rsidRPr="000162C2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  <w:t>ที่เจ้าภาพจัดหาให้</w:t>
      </w:r>
    </w:p>
    <w:p w:rsidR="00062BF2" w:rsidRPr="000162C2" w:rsidRDefault="00062BF2" w:rsidP="0006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น้ำตาลทราย</w:t>
      </w:r>
    </w:p>
    <w:p w:rsidR="00062BF2" w:rsidRPr="000162C2" w:rsidRDefault="00062BF2" w:rsidP="0006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เกลือป่น</w:t>
      </w:r>
    </w:p>
    <w:p w:rsidR="00062BF2" w:rsidRPr="000162C2" w:rsidRDefault="00062BF2" w:rsidP="0006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น้ำสะอาด</w:t>
      </w:r>
    </w:p>
    <w:p w:rsidR="00062BF2" w:rsidRPr="000162C2" w:rsidRDefault="00062BF2" w:rsidP="0006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ที่เจ้าภาพจัดให้</w:t>
      </w:r>
    </w:p>
    <w:p w:rsidR="00062BF2" w:rsidRPr="000162C2" w:rsidRDefault="00062BF2" w:rsidP="00062B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ถังแก๊สชนิดหัวเกลียวพร้อมเชื้อเพลิงและอุปกรณ์ที่เกี่ยวข้อง</w:t>
      </w:r>
    </w:p>
    <w:p w:rsidR="00062BF2" w:rsidRPr="000162C2" w:rsidRDefault="00062BF2" w:rsidP="00062B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อุปกรณ์ชำระล้าง</w:t>
      </w:r>
    </w:p>
    <w:p w:rsidR="00062BF2" w:rsidRPr="000162C2" w:rsidRDefault="00062BF2" w:rsidP="00062B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โต๊ะพร้อมอุปกรณ์</w:t>
      </w:r>
    </w:p>
    <w:p w:rsidR="00062BF2" w:rsidRPr="000162C2" w:rsidRDefault="00062BF2" w:rsidP="00062B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ภาชนะพลาสติกทนกรด ด่าง  ทนความร้อนที่อุณหภูมิ </w:t>
      </w:r>
      <w:r w:rsidRPr="000162C2">
        <w:rPr>
          <w:rFonts w:ascii="TH SarabunPSK" w:hAnsi="TH SarabunPSK" w:cs="TH SarabunPSK"/>
          <w:sz w:val="32"/>
          <w:szCs w:val="32"/>
          <w:cs/>
        </w:rPr>
        <w:t>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๑๐๐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ขนาด </w:t>
      </w:r>
      <w:r w:rsidRPr="000162C2">
        <w:rPr>
          <w:rFonts w:ascii="TH SarabunPSK" w:hAnsi="TH SarabunPSK" w:cs="TH SarabunPSK"/>
          <w:sz w:val="32"/>
          <w:szCs w:val="32"/>
          <w:cs/>
        </w:rPr>
        <w:t>๒๕๐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มิลลิลิตร โดยแจ้งขนาดฉลากหรือมอบตัวอย่าง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ภาชนะบรรจุให้ผู้แข่งก่นการจัดการแข่งขัน</w:t>
      </w:r>
    </w:p>
    <w:p w:rsidR="00062BF2" w:rsidRPr="000162C2" w:rsidRDefault="00062BF2" w:rsidP="00062BF2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อุปกรณ์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ที่เจ้าภาพจัดให้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ใช้ร่วมกัน</w:t>
      </w:r>
    </w:p>
    <w:p w:rsidR="00062BF2" w:rsidRPr="000162C2" w:rsidRDefault="00062BF2" w:rsidP="00062BF2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หม้อต้มน้ำ</w:t>
      </w:r>
    </w:p>
    <w:p w:rsidR="00062BF2" w:rsidRPr="000162C2" w:rsidRDefault="00062BF2" w:rsidP="00062BF2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เครื่องมือวัดความหวานขนาด  ๐-๓๒  องศาบริกซ์</w:t>
      </w:r>
    </w:p>
    <w:p w:rsidR="00062BF2" w:rsidRPr="000162C2" w:rsidRDefault="00062BF2" w:rsidP="00062BF2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กระบอกตวงขนาด </w:t>
      </w:r>
      <w:r w:rsidRPr="000162C2">
        <w:rPr>
          <w:rFonts w:ascii="TH SarabunPSK" w:hAnsi="TH SarabunPSK" w:cs="TH SarabunPSK"/>
          <w:sz w:val="32"/>
          <w:szCs w:val="32"/>
          <w:cs/>
        </w:rPr>
        <w:t>๒๕๐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มิตรลิลิตร</w:t>
      </w:r>
    </w:p>
    <w:p w:rsidR="00062BF2" w:rsidRPr="000162C2" w:rsidRDefault="00062BF2" w:rsidP="00062BF2">
      <w:pPr>
        <w:ind w:left="3240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062BF2" w:rsidRPr="000162C2" w:rsidRDefault="00062BF2" w:rsidP="00062BF2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.๔  วิ</w:t>
      </w:r>
      <w:r w:rsidRPr="000162C2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062BF2" w:rsidRPr="000162C2" w:rsidRDefault="00062BF2" w:rsidP="0006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๑)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ผู้แข่งขันส่งเอกสาร  สูตร  และวิธีการทำน้ำนมจากพืชที่ใช้ในการแข่งขัน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ชุด พร้อมฉลาก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เมื่อรายงานตัวเข้าแข่งขัน</w:t>
      </w:r>
    </w:p>
    <w:p w:rsidR="00062BF2" w:rsidRPr="000162C2" w:rsidRDefault="00062BF2" w:rsidP="00062BF2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๒)  แข่งขันพร้อมกันทุกหน่วย  หน่วยละ  ๒  คน</w:t>
      </w:r>
    </w:p>
    <w:p w:rsidR="00062BF2" w:rsidRPr="000162C2" w:rsidRDefault="00062BF2" w:rsidP="00062BF2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ใช้เวลาในการแข่งขัน  ๓  ชั่วโมง  ๓๐  นาที</w:t>
      </w:r>
    </w:p>
    <w:p w:rsidR="00062BF2" w:rsidRPr="000162C2" w:rsidRDefault="00062BF2" w:rsidP="00062BF2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๓   ชั่วโมง</w:t>
      </w:r>
    </w:p>
    <w:p w:rsidR="00062BF2" w:rsidRPr="000162C2" w:rsidRDefault="00062BF2" w:rsidP="00062BF2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062BF2" w:rsidRPr="000162C2" w:rsidRDefault="00062BF2" w:rsidP="00062BF2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ให้ผู้เข้าแข่งขันปฏิบัติตามสูตรและขั้นตอนวิธีการผลิตที่ส่งกรรมการ</w:t>
      </w:r>
    </w:p>
    <w:p w:rsidR="00062BF2" w:rsidRPr="000162C2" w:rsidRDefault="00062BF2" w:rsidP="00062BF2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ห้ามใช้สารเจือปนที่เป็นอันตรายต่อผู้บริโภค แต่อนุญาตให้ใช้สารปรุงแต่งได้ตามความเหมาะสม</w:t>
      </w:r>
    </w:p>
    <w:p w:rsidR="00062BF2" w:rsidRPr="000162C2" w:rsidRDefault="00062BF2" w:rsidP="00062BF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การฆ่าเชื้อถูกต้องตามหลักการฆ่าเชื้อ</w:t>
      </w:r>
    </w:p>
    <w:p w:rsidR="00062BF2" w:rsidRPr="000162C2" w:rsidRDefault="00062BF2" w:rsidP="00062BF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หากทำไม่เสร็จในระยะเวลาที่กำหนดให้ตัดคะแนนเวลาที่เกิน  </w:t>
      </w:r>
    </w:p>
    <w:p w:rsidR="00062BF2" w:rsidRPr="000162C2" w:rsidRDefault="00062BF2" w:rsidP="00062B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062BF2" w:rsidRPr="000162C2" w:rsidRDefault="00062BF2" w:rsidP="00062BF2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142584" w:rsidRPr="000162C2">
        <w:rPr>
          <w:rFonts w:ascii="TH SarabunPSK" w:hAnsi="TH SarabunPSK" w:cs="TH SarabunPSK" w:hint="cs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</w:rPr>
        <w:t>.๕  เกณฑ์การตัดสินและแบบให้คะแน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062BF2" w:rsidRPr="000162C2" w:rsidRDefault="00062BF2" w:rsidP="00062BF2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-ให้คณะกรรมการตัดสิน  พิจารณาตัดสินตามหลักเกณฑ์แบบให้คะแนนที่กำหนดให้  โดยการตัดสินแบ่งออกเป็น ๒  ตอน</w:t>
      </w:r>
    </w:p>
    <w:p w:rsidR="00062BF2" w:rsidRPr="000162C2" w:rsidRDefault="00062BF2" w:rsidP="00062BF2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ตอนที่  ๑  การเตรียมแลกระบวนการผลิต  ตัดสินโดยคณะกรรมการที่ได้รับการแต่งตั้ง  ชุดที่  ๑  มีคะแนนร้อยละ  ๗๐</w:t>
      </w:r>
    </w:p>
    <w:p w:rsidR="00062BF2" w:rsidRPr="000162C2" w:rsidRDefault="00062BF2" w:rsidP="00062BF2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 ๒  ผลิตภัณฑ์สำเร็จตัดสินโดยคณะกรรมการที่ได้รับการแต่งตั้ง  ชุดที่ ๒ มีคะแนนร้อยละ  ๓๐  </w:t>
      </w:r>
    </w:p>
    <w:p w:rsidR="00062BF2" w:rsidRPr="000162C2" w:rsidRDefault="00062BF2" w:rsidP="00062BF2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ผู้ทรงคุณวุฒิ  ๑๐   คน</w:t>
      </w:r>
    </w:p>
    <w:p w:rsidR="00062BF2" w:rsidRPr="000162C2" w:rsidRDefault="00062BF2" w:rsidP="00062BF2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   ๑๐   คน</w:t>
      </w:r>
    </w:p>
    <w:p w:rsidR="00062BF2" w:rsidRPr="000162C2" w:rsidRDefault="00062BF2" w:rsidP="00062BF2">
      <w:pPr>
        <w:ind w:left="2970"/>
        <w:rPr>
          <w:rFonts w:ascii="TH SarabunPSK" w:hAnsi="TH SarabunPSK" w:cs="TH SarabunPSK"/>
          <w:sz w:val="24"/>
          <w:szCs w:val="24"/>
          <w:cs/>
          <w:lang w:val="th-TH"/>
        </w:rPr>
      </w:pPr>
    </w:p>
    <w:p w:rsidR="00062BF2" w:rsidRPr="000162C2" w:rsidRDefault="00062BF2" w:rsidP="00062BF2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.๖  การตัดสิน  ให้กรรมการตัดสินแต่ละคนเอาคะแนนดิบทั้ง ๒ ส่วนมา</w:t>
      </w:r>
    </w:p>
    <w:p w:rsidR="00062BF2" w:rsidRPr="000162C2" w:rsidRDefault="00062BF2" w:rsidP="00062BF2">
      <w:pPr>
        <w:pStyle w:val="aa"/>
        <w:rPr>
          <w:rFonts w:ascii="TH SarabunPSK" w:hAnsi="TH SarabunPSK" w:cs="TH SarabunPSK"/>
          <w:szCs w:val="28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รวมกันและจัดอันดับที่  นำอันดับที่มารวมกัน  ผู้ที่ได้อันดับน้อยที่สุดคือผู้ชนะการแข่งขันเรียงลำดับที่จากน้อยไปหามาก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ในกรณีที่ผู้เข้าแข่งขันมีอันดับที่เท่ากัน  ให้กรรมการตัดสินพิจารณาจากคะแนนดิบรวมของผู้แข่งขันที่มีอันดับเท่ากัน  ถ้าคะแนนเท่ากันอีกให้อยู่ในดุลยพินิจของกรรมการตัดสิน</w:t>
      </w:r>
    </w:p>
    <w:p w:rsidR="00062BF2" w:rsidRPr="000162C2" w:rsidRDefault="00062BF2" w:rsidP="00062BF2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.๗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ประกาศผลตามระดับผลสัมฤทธิ์ของผู้ที่ผ่านเกณฑ์  และจัดมอบ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062BF2" w:rsidRPr="000162C2" w:rsidRDefault="00062BF2" w:rsidP="00062BF2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162C2">
        <w:rPr>
          <w:rFonts w:ascii="TH SarabunPSK" w:hAnsi="TH SarabunPSK" w:cs="TH SarabunPSK"/>
          <w:sz w:val="32"/>
          <w:szCs w:val="32"/>
          <w:cs/>
        </w:rPr>
        <w:t>ดีมาก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๑๐๐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</w:p>
    <w:p w:rsidR="00062BF2" w:rsidRPr="000162C2" w:rsidRDefault="00062BF2" w:rsidP="00062BF2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062BF2" w:rsidRPr="000162C2" w:rsidRDefault="00062BF2" w:rsidP="00062BF2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๖๙</w:t>
      </w:r>
    </w:p>
    <w:p w:rsidR="00062BF2" w:rsidRPr="000162C2" w:rsidRDefault="00062BF2" w:rsidP="00062BF2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.๘  </w:t>
      </w:r>
      <w:r w:rsidRPr="000162C2">
        <w:rPr>
          <w:rFonts w:ascii="TH SarabunPSK" w:hAnsi="TH SarabunPSK" w:cs="TH SarabunPSK"/>
          <w:sz w:val="32"/>
          <w:szCs w:val="32"/>
          <w:cs/>
        </w:rPr>
        <w:t>ข้อเสนอแนะในการตัดสิน</w:t>
      </w:r>
    </w:p>
    <w:p w:rsidR="00062BF2" w:rsidRPr="000162C2" w:rsidRDefault="00062BF2" w:rsidP="00062BF2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   ไม่เป็นโรคผิวหนัง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ไม่สวมใส่เครื่องประดับต่าง  ๆ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สวมสวมชุดปฏิบัติการสีขาว  ( ผ้ากันเปื้อน  หมวก  ผ้าปิดปากปิดจมูก  ถุงมือยาง )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062BF2" w:rsidRPr="000162C2" w:rsidRDefault="00062BF2" w:rsidP="00062BF2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การทำความสะอาดภาชนะและอุปกรณ์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ควรผ่านการฆ่าเชื้อด้วยความร้อน  และควรระวังการปนเปื้อน</w:t>
      </w:r>
    </w:p>
    <w:p w:rsidR="00062BF2" w:rsidRPr="000162C2" w:rsidRDefault="00062BF2" w:rsidP="00062BF2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๓)  การพาสเจอร์ไรส์ส่วนผสม</w:t>
      </w:r>
    </w:p>
    <w:p w:rsidR="00062BF2" w:rsidRPr="000162C2" w:rsidRDefault="00062BF2" w:rsidP="00062BF2">
      <w:pPr>
        <w:ind w:left="2835" w:firstLine="4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-ผ่านกระบวนการพาสเจอร์ไรส์ตามอุณหภูมิและเวลาที่ผู้ผลิต</w:t>
      </w:r>
    </w:p>
    <w:p w:rsidR="00062BF2" w:rsidRPr="000162C2" w:rsidRDefault="00062BF2" w:rsidP="00062BF2">
      <w:pPr>
        <w:ind w:left="2835" w:firstLine="4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กำหนดตามสูตร และถูกต้องตามหลักและขบวนการ</w:t>
      </w:r>
    </w:p>
    <w:p w:rsidR="00062BF2" w:rsidRPr="000162C2" w:rsidRDefault="00062BF2" w:rsidP="00062B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162C2">
        <w:rPr>
          <w:rFonts w:ascii="TH SarabunPSK" w:hAnsi="TH SarabunPSK" w:cs="TH SarabunPSK"/>
          <w:sz w:val="32"/>
          <w:szCs w:val="32"/>
          <w:cs/>
        </w:rPr>
        <w:t>๔)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ปริมาตรที่ได้ไม่น้อยกว่า 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ปริมาตรที่ได้มากกว่า 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ลิตร ไม่ตัดคะแนน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ปริมาตรที่ได้</w:t>
      </w:r>
    </w:p>
    <w:p w:rsidR="00062BF2" w:rsidRPr="000162C2" w:rsidRDefault="00062BF2" w:rsidP="00062BF2">
      <w:pPr>
        <w:ind w:left="28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ไม่น้อยกว่า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ลิตรตั้งแต่  ๕๐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ซีซีลงไป ตัดคะแนน 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62BF2" w:rsidRPr="000162C2" w:rsidRDefault="00062BF2" w:rsidP="00062BF2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และทุกช่วง ๕๐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ซีซี ตัดเพิ่มอีก ช่วงละ 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62BF2" w:rsidRPr="000162C2" w:rsidRDefault="00062BF2" w:rsidP="00062BF2">
      <w:pPr>
        <w:pStyle w:val="2"/>
        <w:spacing w:before="120"/>
        <w:ind w:left="2610"/>
        <w:jc w:val="left"/>
        <w:rPr>
          <w:rFonts w:ascii="TH SarabunPSK" w:hAnsi="TH SarabunPSK" w:cs="TH SarabunPSK"/>
          <w:b w:val="0"/>
          <w:bCs w:val="0"/>
          <w:u w:val="single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cs/>
        </w:rPr>
        <w:t>๕</w:t>
      </w:r>
      <w:r w:rsidRPr="000162C2">
        <w:rPr>
          <w:rFonts w:ascii="TH SarabunPSK" w:hAnsi="TH SarabunPSK" w:cs="TH SarabunPSK"/>
          <w:b w:val="0"/>
          <w:bCs w:val="0"/>
          <w:cs/>
          <w:lang w:val="th-TH"/>
        </w:rPr>
        <w:t>)   การตรวจวัดความหวานน้ำนมพืช</w:t>
      </w:r>
    </w:p>
    <w:p w:rsidR="00062BF2" w:rsidRPr="000162C2" w:rsidRDefault="00062BF2" w:rsidP="00062BF2">
      <w:pPr>
        <w:pStyle w:val="2"/>
        <w:jc w:val="left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cs/>
          <w:lang w:val="th-TH"/>
        </w:rPr>
        <w:t xml:space="preserve">                                         - ความหวาน ตามที่แจ้งในสูตรและวิธีทำ ±๑ องศาบริกซ์</w:t>
      </w:r>
      <w:r w:rsidRPr="000162C2">
        <w:rPr>
          <w:rFonts w:ascii="TH SarabunPSK" w:hAnsi="TH SarabunPSK" w:cs="TH SarabunPSK"/>
          <w:cs/>
          <w:lang w:val="th-TH"/>
        </w:rPr>
        <w:tab/>
        <w:t xml:space="preserve">  </w:t>
      </w:r>
    </w:p>
    <w:p w:rsidR="00062BF2" w:rsidRPr="000162C2" w:rsidRDefault="00062BF2" w:rsidP="00062BF2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</w:rPr>
        <w:t>๖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)  การพิจารณาลักษณะของผลิตภัณฑ์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ลักษณะปรากฏที่ดี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มีรสชาติ  สี  กลิ่นที่ตรงตามผลิตภัณฑ์</w:t>
      </w:r>
    </w:p>
    <w:p w:rsidR="00062BF2" w:rsidRPr="000162C2" w:rsidRDefault="00062BF2" w:rsidP="00062BF2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  <w:r w:rsidRPr="000162C2">
        <w:rPr>
          <w:rFonts w:ascii="TH SarabunPSK" w:hAnsi="TH SarabunPSK" w:cs="TH SarabunPSK"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)  ฉลากและบรรจุภัณฑ์  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ควรมีขนาดที่เหมาะสม  ต้องระบุข้อความที่ครบถ้วน  ถูกต้องตามที่กฎหมายกำหนด</w:t>
      </w:r>
    </w:p>
    <w:p w:rsidR="00062BF2" w:rsidRPr="000162C2" w:rsidRDefault="00062BF2" w:rsidP="00062BF2">
      <w:pPr>
        <w:ind w:left="261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)  การคิดคำนวณ</w:t>
      </w:r>
    </w:p>
    <w:p w:rsidR="00062BF2" w:rsidRPr="000162C2" w:rsidRDefault="00062BF2" w:rsidP="00062BF2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</w:rPr>
        <w:t xml:space="preserve">     -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กำไรโดยคณะกรรมการตัดสินและส่งให้คณะกรรมการตัดสินภาย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                                           หลังเสร็จสิ้นการแข่งขัน</w:t>
      </w:r>
    </w:p>
    <w:p w:rsidR="00062BF2" w:rsidRPr="000162C2" w:rsidRDefault="00062BF2" w:rsidP="0006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 แบ่งเป็น 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ส่วนที่ ๑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การคำนวณราคาต้นทุนวัตถุดิบ 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ส่วนที่ 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การคิดกำไร ๑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062BF2" w:rsidRPr="000162C2" w:rsidRDefault="00062BF2" w:rsidP="00062BF2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ส่วนที่ 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การคิดราคาจำหน่ายต่อหน่วย ๑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D04A91" w:rsidRPr="000162C2" w:rsidRDefault="00062BF2" w:rsidP="00D04A91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๙)  </w:t>
      </w:r>
      <w:r w:rsidR="00D04A91" w:rsidRPr="000162C2">
        <w:rPr>
          <w:rFonts w:ascii="TH SarabunPSK" w:hAnsi="TH SarabunPSK" w:cs="TH SarabunPSK" w:hint="cs"/>
          <w:sz w:val="32"/>
          <w:szCs w:val="32"/>
          <w:cs/>
        </w:rPr>
        <w:t>การนำเสนอ</w:t>
      </w:r>
      <w:r w:rsidR="00D04A91" w:rsidRPr="000162C2">
        <w:rPr>
          <w:rFonts w:ascii="TH SarabunPSK" w:hAnsi="TH SarabunPSK" w:cs="TH SarabunPSK"/>
          <w:sz w:val="32"/>
          <w:szCs w:val="32"/>
          <w:cs/>
        </w:rPr>
        <w:t>ความเป็นไปได้เชิงธุรกิจ</w:t>
      </w:r>
      <w:r w:rsidR="00D04A91" w:rsidRPr="0001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A91" w:rsidRPr="000162C2">
        <w:rPr>
          <w:rFonts w:ascii="TH SarabunPSK" w:hAnsi="TH SarabunPSK" w:cs="TH SarabunPSK"/>
          <w:sz w:val="32"/>
          <w:szCs w:val="32"/>
          <w:cs/>
        </w:rPr>
        <w:t>พิจารณาจาก</w:t>
      </w:r>
      <w:r w:rsidR="00D04A91" w:rsidRPr="000162C2">
        <w:rPr>
          <w:rFonts w:ascii="TH SarabunPSK" w:hAnsi="TH SarabunPSK" w:cs="TH SarabunPSK" w:hint="cs"/>
          <w:sz w:val="32"/>
          <w:szCs w:val="32"/>
          <w:cs/>
        </w:rPr>
        <w:t>การนำเสนอข้อมูลผลิตภัณฑ์ต่อคณะกรรมการกลุ่มละไม่เกิน ๕ นาที ในกระดาษ</w:t>
      </w:r>
      <w:r w:rsidR="00D04A91" w:rsidRPr="00016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A91" w:rsidRPr="000162C2">
        <w:rPr>
          <w:rFonts w:ascii="TH SarabunPSK" w:hAnsi="TH SarabunPSK" w:cs="TH SarabunPSK"/>
          <w:sz w:val="32"/>
          <w:szCs w:val="32"/>
        </w:rPr>
        <w:t xml:space="preserve">A </w:t>
      </w:r>
      <w:r w:rsidR="00D04A91" w:rsidRPr="000162C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062BF2" w:rsidRPr="000162C2" w:rsidRDefault="00062BF2" w:rsidP="00062B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062BF2" w:rsidRPr="000162C2" w:rsidRDefault="00062BF2" w:rsidP="00062BF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62BF2" w:rsidRPr="000162C2" w:rsidRDefault="00062BF2" w:rsidP="00062BF2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cs/>
          <w:lang w:val="th-TH"/>
        </w:rPr>
        <w:br w:type="page"/>
      </w:r>
      <w:r w:rsidRPr="000162C2">
        <w:rPr>
          <w:rFonts w:ascii="TH SarabunPSK" w:hAnsi="TH SarabunPSK" w:cs="TH SarabunPSK"/>
          <w:cs/>
          <w:lang w:val="th-TH"/>
        </w:rPr>
        <w:lastRenderedPageBreak/>
        <w:t>การให้คะแนนการแข่งขันทักษะ  การผลิตน้ำนมจากพืช</w:t>
      </w:r>
    </w:p>
    <w:p w:rsidR="00062BF2" w:rsidRPr="000162C2" w:rsidRDefault="00062BF2" w:rsidP="00062BF2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062BF2" w:rsidRPr="000162C2" w:rsidRDefault="00062BF2" w:rsidP="00062BF2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อกท. ระดับ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.ครั้งที่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.สถานที่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</w:t>
      </w:r>
    </w:p>
    <w:p w:rsidR="00062BF2" w:rsidRPr="000162C2" w:rsidRDefault="00062BF2" w:rsidP="00062BF2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ชื่อส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559"/>
        <w:gridCol w:w="1642"/>
      </w:tblGrid>
      <w:tr w:rsidR="000162C2" w:rsidRPr="000162C2" w:rsidTr="00062BF2">
        <w:tc>
          <w:tcPr>
            <w:tcW w:w="959" w:type="dxa"/>
            <w:vAlign w:val="center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559" w:type="dxa"/>
            <w:vAlign w:val="center"/>
          </w:tcPr>
          <w:p w:rsidR="00062BF2" w:rsidRPr="000162C2" w:rsidRDefault="00062BF2" w:rsidP="00062BF2">
            <w:pPr>
              <w:pStyle w:val="3"/>
              <w:ind w:left="0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val="th-TH"/>
              </w:rPr>
            </w:pPr>
          </w:p>
        </w:tc>
        <w:tc>
          <w:tcPr>
            <w:tcW w:w="1642" w:type="dxa"/>
          </w:tcPr>
          <w:p w:rsidR="00062BF2" w:rsidRPr="000162C2" w:rsidRDefault="00062BF2" w:rsidP="00062BF2">
            <w:pPr>
              <w:pStyle w:val="3"/>
              <w:ind w:left="0"/>
              <w:rPr>
                <w:rFonts w:ascii="TH SarabunPSK" w:hAnsi="TH SarabunPSK" w:cs="TH SarabunPSK"/>
                <w:sz w:val="16"/>
                <w:szCs w:val="16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การทำความสะอาดวัสดุและอุปกรณ์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rPr>
          <w:cantSplit/>
          <w:trHeight w:val="421"/>
        </w:trPr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ขั้นตอนการผลิตที่ถูกต้อง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ขั้นตอนการบรรจุที่ถูกต้อง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ความหวาน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4678" w:type="dxa"/>
          </w:tcPr>
          <w:p w:rsidR="00062BF2" w:rsidRPr="000162C2" w:rsidRDefault="00131ADC" w:rsidP="00131ADC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cs/>
              </w:rPr>
              <w:t>การนำเสนอความ</w:t>
            </w:r>
            <w:r w:rsidR="00062BF2" w:rsidRPr="000162C2">
              <w:rPr>
                <w:rFonts w:ascii="TH SarabunPSK" w:hAnsi="TH SarabunPSK" w:cs="TH SarabunPSK"/>
                <w:cs/>
                <w:lang w:val="th-TH"/>
              </w:rPr>
              <w:t>เป็นไปได้เชิงธุรกิจ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062BF2">
        <w:tc>
          <w:tcPr>
            <w:tcW w:w="9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4678" w:type="dxa"/>
          </w:tcPr>
          <w:p w:rsidR="00062BF2" w:rsidRPr="000162C2" w:rsidRDefault="00062BF2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การทดสอบภาคทฤษฎี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62BF2" w:rsidRPr="000162C2" w:rsidTr="00062BF2">
        <w:trPr>
          <w:cantSplit/>
        </w:trPr>
        <w:tc>
          <w:tcPr>
            <w:tcW w:w="5637" w:type="dxa"/>
            <w:gridSpan w:val="2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9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642" w:type="dxa"/>
          </w:tcPr>
          <w:p w:rsidR="00062BF2" w:rsidRPr="000162C2" w:rsidRDefault="00062BF2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062BF2" w:rsidRPr="000162C2" w:rsidRDefault="00062BF2" w:rsidP="0006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062BF2" w:rsidRPr="000162C2" w:rsidRDefault="00062BF2" w:rsidP="00062BF2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ลงชื่อ…………………………………………….กรรมการ</w:t>
      </w:r>
    </w:p>
    <w:p w:rsidR="00062BF2" w:rsidRPr="000162C2" w:rsidRDefault="00062BF2" w:rsidP="00062BF2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(……………………………………..)</w:t>
      </w:r>
    </w:p>
    <w:p w:rsidR="00062BF2" w:rsidRPr="000162C2" w:rsidRDefault="00062BF2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062BF2">
      <w:pPr>
        <w:rPr>
          <w:rFonts w:cs="Cordia New"/>
          <w:cs/>
          <w:lang w:val="th-TH"/>
        </w:rPr>
      </w:pPr>
    </w:p>
    <w:p w:rsidR="00AB2DC3" w:rsidRPr="000162C2" w:rsidRDefault="00AB2DC3" w:rsidP="00AB2DC3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lastRenderedPageBreak/>
        <w:t xml:space="preserve">                                              </w:t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  <w:t>ที่ ........</w:t>
      </w:r>
    </w:p>
    <w:p w:rsidR="00AB2DC3" w:rsidRPr="000162C2" w:rsidRDefault="00AB2DC3" w:rsidP="00AB2DC3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การให้คะแนนการแข่งขันทักษะ  การผลิตน้ำนมจากพืช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ตอนที่  ๒ (กรรมการจากผู้ทรงคุณวุฒิ)                                                                                                </w:t>
      </w:r>
      <w:r w:rsidRPr="000162C2">
        <w:rPr>
          <w:rFonts w:ascii="TH SarabunPSK" w:hAnsi="TH SarabunPSK" w:cs="TH SarabunPSK"/>
          <w:sz w:val="32"/>
          <w:szCs w:val="32"/>
          <w:cs/>
        </w:rPr>
        <w:t>งานประชุมวิชาการ อกท. ระดับ</w:t>
      </w:r>
      <w:r w:rsidRPr="000162C2">
        <w:rPr>
          <w:rFonts w:ascii="TH SarabunPSK" w:hAnsi="TH SarabunPSK" w:cs="TH SarabunPSK"/>
          <w:sz w:val="32"/>
          <w:szCs w:val="32"/>
        </w:rPr>
        <w:t>………</w:t>
      </w:r>
      <w:r w:rsidRPr="000162C2">
        <w:rPr>
          <w:rFonts w:ascii="TH SarabunPSK" w:hAnsi="TH SarabunPSK" w:cs="TH SarabunPSK"/>
          <w:sz w:val="32"/>
          <w:szCs w:val="32"/>
          <w:cs/>
        </w:rPr>
        <w:t>. ครั้งที่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…………….....… </w:t>
      </w:r>
      <w:r w:rsidRPr="000162C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0162C2">
        <w:rPr>
          <w:rFonts w:ascii="TH SarabunPSK" w:hAnsi="TH SarabunPSK" w:cs="TH SarabunPSK"/>
          <w:sz w:val="32"/>
          <w:szCs w:val="32"/>
        </w:rPr>
        <w:t>………..……………….</w:t>
      </w:r>
    </w:p>
    <w:p w:rsidR="00AB2DC3" w:rsidRPr="000162C2" w:rsidRDefault="00AB2DC3" w:rsidP="00AB2DC3">
      <w:pPr>
        <w:pBdr>
          <w:top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AB2DC3" w:rsidRPr="000162C2" w:rsidRDefault="00AB2DC3" w:rsidP="00AB2DC3">
      <w:pPr>
        <w:pStyle w:val="2"/>
        <w:jc w:val="left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cs/>
        </w:rPr>
        <w:t>คำแนะนำ</w:t>
      </w:r>
      <w:r w:rsidRPr="000162C2">
        <w:rPr>
          <w:rFonts w:ascii="TH SarabunPSK" w:hAnsi="TH SarabunPSK" w:cs="TH SarabunPSK"/>
        </w:rPr>
        <w:t xml:space="preserve">: </w:t>
      </w:r>
      <w:r w:rsidRPr="000162C2">
        <w:rPr>
          <w:rFonts w:ascii="TH SarabunPSK" w:hAnsi="TH SarabunPSK" w:cs="TH SarabunPSK"/>
          <w:cs/>
        </w:rPr>
        <w:t>กรุณาทดสอบชิมผลิตภัณฑ์</w:t>
      </w:r>
      <w:r w:rsidRPr="000162C2">
        <w:rPr>
          <w:rFonts w:ascii="TH SarabunPSK" w:hAnsi="TH SarabunPSK" w:cs="TH SarabunPSK"/>
          <w:cs/>
          <w:lang w:val="th-TH"/>
        </w:rPr>
        <w:t>น้ำนมจากพืช</w:t>
      </w:r>
      <w:r w:rsidRPr="000162C2">
        <w:rPr>
          <w:rFonts w:ascii="TH SarabunPSK" w:hAnsi="TH SarabunPSK" w:cs="TH SarabunPSK"/>
          <w:cs/>
        </w:rPr>
        <w:t>ที่เสนอให้ โดยลงคะแนนความชอบต่อคุณลักษณะต่าง ๆ ที่ตรงกับความรู้สึกของท่านในช่องว่างที่ตรงกับรหัสของตัวอย่าง (กรุณาบ้วนปากก่อนชิมตัวอย่างทุกครั้ง)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คะแนนความชอบ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ชอบมากที่สุด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ชอบมาก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0162C2">
        <w:rPr>
          <w:rFonts w:ascii="TH SarabunPSK" w:hAnsi="TH SarabunPSK" w:cs="TH SarabunPSK"/>
          <w:sz w:val="32"/>
          <w:szCs w:val="32"/>
        </w:rPr>
        <w:t xml:space="preserve">  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ชอบปานกลาง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ชอบน้อย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ชอบน้อยที่สุด</w:t>
      </w:r>
    </w:p>
    <w:p w:rsidR="00AB2DC3" w:rsidRPr="000162C2" w:rsidRDefault="00AB2DC3" w:rsidP="00AB2DC3">
      <w:pPr>
        <w:rPr>
          <w:rFonts w:ascii="TH SarabunPSK" w:hAnsi="TH SarabunPSK" w:cs="TH SarabunPSK"/>
          <w:sz w:val="16"/>
          <w:szCs w:val="16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07"/>
        <w:gridCol w:w="599"/>
        <w:gridCol w:w="708"/>
        <w:gridCol w:w="851"/>
        <w:gridCol w:w="992"/>
        <w:gridCol w:w="1417"/>
        <w:gridCol w:w="1190"/>
        <w:gridCol w:w="1420"/>
      </w:tblGrid>
      <w:tr w:rsidR="000162C2" w:rsidRPr="000162C2" w:rsidTr="00CB0A50">
        <w:tc>
          <w:tcPr>
            <w:tcW w:w="387" w:type="dxa"/>
            <w:vMerge w:val="restart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07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5757" w:type="dxa"/>
            <w:gridSpan w:val="6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คุณลักษณะของผลิตภัณฑ์</w:t>
            </w:r>
          </w:p>
        </w:tc>
        <w:tc>
          <w:tcPr>
            <w:tcW w:w="1420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(๓๐</w:t>
            </w:r>
            <w:r w:rsidRPr="00016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0162C2" w:rsidRPr="000162C2" w:rsidTr="00CB0A50">
        <w:tc>
          <w:tcPr>
            <w:tcW w:w="387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708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851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992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ลักษณะปรากฏ</w:t>
            </w: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ความเป็นไปได้ทางการค้า</w:t>
            </w:r>
          </w:p>
        </w:tc>
        <w:tc>
          <w:tcPr>
            <w:tcW w:w="11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ความชอบโดยรวม</w:t>
            </w:r>
          </w:p>
        </w:tc>
        <w:tc>
          <w:tcPr>
            <w:tcW w:w="1420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DC3" w:rsidRPr="000162C2" w:rsidTr="00CB0A50">
        <w:tc>
          <w:tcPr>
            <w:tcW w:w="38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ผู้ประเมิน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62C2">
        <w:rPr>
          <w:rFonts w:ascii="TH SarabunPSK" w:hAnsi="TH SarabunPSK" w:cs="TH SarabunPSK"/>
          <w:sz w:val="32"/>
          <w:szCs w:val="32"/>
          <w:cs/>
        </w:rPr>
        <w:tab/>
      </w:r>
      <w:r w:rsidR="000162C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162C2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AB2DC3" w:rsidRPr="000162C2" w:rsidRDefault="00AB2DC3" w:rsidP="00AB2DC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AB2DC3" w:rsidRPr="000162C2" w:rsidRDefault="00AB2DC3" w:rsidP="00AB2DC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AB2DC3" w:rsidRPr="000162C2" w:rsidRDefault="00AB2DC3" w:rsidP="00AB2DC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AB2DC3" w:rsidRPr="000162C2" w:rsidRDefault="00AB2DC3" w:rsidP="00AB2DC3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โต๊ะที่ </w:t>
      </w:r>
      <w:r w:rsidRPr="000162C2">
        <w:rPr>
          <w:rFonts w:ascii="TH SarabunPSK" w:hAnsi="TH SarabunPSK" w:cs="TH SarabunPSK"/>
          <w:b/>
          <w:bCs/>
        </w:rPr>
        <w:t>…… /</w:t>
      </w:r>
      <w:r w:rsidRPr="000162C2">
        <w:rPr>
          <w:rFonts w:ascii="TH SarabunPSK" w:hAnsi="TH SarabunPSK" w:cs="TH SarabunPSK"/>
          <w:b/>
          <w:bCs/>
          <w:cs/>
          <w:lang w:val="th-TH"/>
        </w:rPr>
        <w:t xml:space="preserve"> หน่วย </w:t>
      </w:r>
      <w:r w:rsidRPr="000162C2">
        <w:rPr>
          <w:rFonts w:ascii="TH SarabunPSK" w:hAnsi="TH SarabunPSK" w:cs="TH SarabunPSK"/>
          <w:b/>
          <w:bCs/>
        </w:rPr>
        <w:t>…..….</w:t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 w:hint="cs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  <w:t xml:space="preserve">  เอกสารหมายเลข </w:t>
      </w:r>
      <w:r w:rsidRPr="000162C2">
        <w:rPr>
          <w:rFonts w:ascii="TH SarabunPSK" w:hAnsi="TH SarabunPSK" w:cs="TH SarabunPSK"/>
          <w:b/>
          <w:bCs/>
          <w:cs/>
        </w:rPr>
        <w:t>๒</w:t>
      </w:r>
      <w:r w:rsidRPr="000162C2">
        <w:rPr>
          <w:rFonts w:ascii="TH SarabunPSK" w:hAnsi="TH SarabunPSK" w:cs="TH SarabunPSK"/>
          <w:b/>
          <w:bCs/>
        </w:rPr>
        <w:t>.</w:t>
      </w:r>
      <w:r w:rsidRPr="000162C2">
        <w:rPr>
          <w:rFonts w:ascii="TH SarabunPSK" w:hAnsi="TH SarabunPSK" w:cs="TH SarabunPSK"/>
          <w:b/>
          <w:bCs/>
          <w:cs/>
        </w:rPr>
        <w:t>๑</w:t>
      </w:r>
    </w:p>
    <w:p w:rsidR="00AB2DC3" w:rsidRPr="000162C2" w:rsidRDefault="00AB2DC3" w:rsidP="00AB2DC3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t>แบบประเมินราคาต้นทุน  วัสดุ และราคาจำหน่าย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การผลิตน้ำ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นมจากพืช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……..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0162C2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418"/>
        <w:gridCol w:w="1559"/>
        <w:gridCol w:w="1418"/>
        <w:gridCol w:w="1417"/>
      </w:tblGrid>
      <w:tr w:rsidR="000162C2" w:rsidRPr="000162C2" w:rsidTr="00CB0A50">
        <w:trPr>
          <w:cantSplit/>
        </w:trPr>
        <w:tc>
          <w:tcPr>
            <w:tcW w:w="851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0162C2" w:rsidRPr="000162C2" w:rsidTr="00CB0A50">
        <w:trPr>
          <w:cantSplit/>
        </w:trPr>
        <w:tc>
          <w:tcPr>
            <w:tcW w:w="851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5813" w:type="dxa"/>
            <w:gridSpan w:val="4"/>
            <w:tcBorders>
              <w:left w:val="nil"/>
              <w:bottom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...................  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B2DC3" w:rsidRPr="000162C2" w:rsidRDefault="00AB2DC3" w:rsidP="00AB2DC3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0162C2">
        <w:rPr>
          <w:rFonts w:ascii="TH SarabunPSK" w:hAnsi="TH SarabunPSK" w:cs="TH SarabunPSK"/>
          <w:sz w:val="32"/>
          <w:szCs w:val="32"/>
        </w:rPr>
        <w:t>+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0162C2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ราคาจำหน่ายต่อหน่วย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..................  บาท</w:t>
      </w:r>
    </w:p>
    <w:p w:rsidR="00AB2DC3" w:rsidRPr="000162C2" w:rsidRDefault="00AB2DC3" w:rsidP="00AB2DC3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AB2DC3" w:rsidRPr="000162C2" w:rsidRDefault="00AB2DC3" w:rsidP="00AB2DC3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</w:p>
    <w:p w:rsidR="00AB2DC3" w:rsidRPr="000162C2" w:rsidRDefault="00AB2DC3" w:rsidP="00AB2DC3">
      <w:pPr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</w:t>
      </w:r>
      <w:r w:rsidRPr="000162C2">
        <w:rPr>
          <w:rFonts w:ascii="TH SarabunPSK" w:hAnsi="TH SarabunPSK" w:cs="TH SarabunPSK"/>
          <w:cs/>
          <w:lang w:val="th-TH"/>
        </w:rPr>
        <w:t>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๒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การผลิตกุนเชียง</w:t>
      </w: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</w:rPr>
        <w:t>.๑  วัตถุประสงค์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</w:t>
      </w:r>
      <w:r w:rsidR="001A714E"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มีสมรรถนะดังนี้</w:t>
      </w:r>
    </w:p>
    <w:p w:rsidR="00AB2DC3" w:rsidRPr="000162C2" w:rsidRDefault="00AB2DC3" w:rsidP="00AB2DC3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๑)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เข้าใจหลักการและกระบวนการผลิตกุนเชียง</w:t>
      </w:r>
    </w:p>
    <w:p w:rsidR="00AB2DC3" w:rsidRPr="000162C2" w:rsidRDefault="00AB2DC3" w:rsidP="00AB2DC3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๒)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0162C2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และกระบวนการผลิตกุนเชียง</w:t>
      </w:r>
      <w:r w:rsidRPr="000162C2">
        <w:rPr>
          <w:rFonts w:ascii="TH SarabunPSK" w:hAnsi="TH SarabunPSK" w:cs="TH SarabunPSK"/>
          <w:sz w:val="32"/>
          <w:szCs w:val="32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AB2DC3" w:rsidRPr="000162C2" w:rsidRDefault="00AB2DC3" w:rsidP="00AB2DC3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 w:hint="cs"/>
          <w:cs/>
        </w:rPr>
        <w:t>๓)</w:t>
      </w:r>
      <w:r w:rsidRPr="000162C2">
        <w:rPr>
          <w:rFonts w:ascii="TH SarabunPSK" w:hAnsi="TH SarabunPSK" w:cs="TH SarabunPSK"/>
          <w:cs/>
        </w:rPr>
        <w:t xml:space="preserve">  มีเจตคติที่ดีต่อการผลิตกุนเชียง  โดยตระหนักถึงสิ่งแวดล้อม</w:t>
      </w:r>
    </w:p>
    <w:p w:rsidR="00AB2DC3" w:rsidRPr="000162C2" w:rsidRDefault="00AB2DC3" w:rsidP="00AB2DC3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 xml:space="preserve">            ความปลอดภัย คุณธรรมจริยธรรม</w:t>
      </w:r>
    </w:p>
    <w:p w:rsidR="00AB2DC3" w:rsidRPr="000162C2" w:rsidRDefault="00AB2DC3" w:rsidP="00AB2DC3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</w:rPr>
        <w:t>.๒  กติกาการแข่งขัน</w:t>
      </w:r>
    </w:p>
    <w:p w:rsidR="00AB2DC3" w:rsidRPr="000162C2" w:rsidRDefault="00AB2DC3" w:rsidP="00AB2DC3">
      <w:pPr>
        <w:ind w:left="180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จำนวนผู้เข้าแข่งขันหน่วยละ  ๒  คน</w:t>
      </w:r>
    </w:p>
    <w:p w:rsidR="00AB2DC3" w:rsidRPr="000162C2" w:rsidRDefault="00AB2DC3" w:rsidP="00AB2DC3">
      <w:pPr>
        <w:ind w:left="180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๒)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เวลาในการแข่งขัน  ๒  ชั่วโมง  ๓๐  นาที</w:t>
      </w:r>
    </w:p>
    <w:p w:rsidR="00AB2DC3" w:rsidRPr="000162C2" w:rsidRDefault="00AB2DC3" w:rsidP="00AB2DC3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AB2DC3" w:rsidRPr="000162C2" w:rsidRDefault="00AB2DC3" w:rsidP="00AB2DC3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๓)  ผลิตภัณฑ์กุนเชียงสำเร็จที่ได้หลังอบ จำนวนไม่น้อยกว่า ๑  กิโลกรัม</w:t>
      </w:r>
    </w:p>
    <w:p w:rsidR="00AB2DC3" w:rsidRPr="000162C2" w:rsidRDefault="00AB2DC3" w:rsidP="00AB2D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      ๙.๕.๓  วัสดุอุปกรณ์ที่ใช้แข่งขัน</w:t>
      </w:r>
    </w:p>
    <w:p w:rsidR="00AB2DC3" w:rsidRPr="000162C2" w:rsidRDefault="00AB2DC3" w:rsidP="00AB2DC3">
      <w:pPr>
        <w:pStyle w:val="5"/>
        <w:rPr>
          <w:rFonts w:ascii="TH SarabunPSK" w:hAnsi="TH SarabunPSK" w:cs="TH SarabunPSK"/>
          <w:color w:val="auto"/>
          <w:szCs w:val="28"/>
          <w:cs/>
          <w:lang w:val="th-TH"/>
        </w:rPr>
      </w:pPr>
      <w:r w:rsidRPr="000162C2">
        <w:rPr>
          <w:rFonts w:ascii="TH SarabunPSK" w:hAnsi="TH SarabunPSK" w:cs="TH SarabunPSK"/>
          <w:color w:val="auto"/>
          <w:cs/>
        </w:rPr>
        <w:t>วัสดุ</w:t>
      </w:r>
    </w:p>
    <w:p w:rsidR="00AB2DC3" w:rsidRPr="000162C2" w:rsidRDefault="00AB2DC3" w:rsidP="00AB2DC3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เนื้อสัตว์</w:t>
      </w:r>
    </w:p>
    <w:p w:rsidR="00AB2DC3" w:rsidRPr="000162C2" w:rsidRDefault="00AB2DC3" w:rsidP="00AB2DC3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๒)  ไขมัน</w:t>
      </w:r>
    </w:p>
    <w:p w:rsidR="00AB2DC3" w:rsidRPr="000162C2" w:rsidRDefault="00AB2DC3" w:rsidP="00AB2DC3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๓)  เกลือป่น</w:t>
      </w:r>
    </w:p>
    <w:p w:rsidR="00AB2DC3" w:rsidRPr="000162C2" w:rsidRDefault="00AB2DC3" w:rsidP="00AB2DC3">
      <w:pPr>
        <w:tabs>
          <w:tab w:val="num" w:pos="25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๔)  ผงเพรค</w:t>
      </w:r>
    </w:p>
    <w:p w:rsidR="00AB2DC3" w:rsidRPr="000162C2" w:rsidRDefault="00AB2DC3" w:rsidP="00AB2DC3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๕)  รีเกิลเบส</w:t>
      </w:r>
    </w:p>
    <w:p w:rsidR="00AB2DC3" w:rsidRPr="000162C2" w:rsidRDefault="00AB2DC3" w:rsidP="00AB2DC3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๖)  น้ำตาลทราย</w:t>
      </w:r>
    </w:p>
    <w:p w:rsidR="00AB2DC3" w:rsidRPr="000162C2" w:rsidRDefault="00AB2DC3" w:rsidP="00AB2DC3">
      <w:pPr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๗)  ผงพะโล้</w:t>
      </w:r>
    </w:p>
    <w:p w:rsidR="00AB2DC3" w:rsidRPr="000162C2" w:rsidRDefault="00AB2DC3" w:rsidP="00AB2DC3">
      <w:pPr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๘)  ถุงพลาสติกหนา ขนาดเหมาะสมกับผลิตภัณฑ์</w:t>
      </w:r>
    </w:p>
    <w:p w:rsidR="00AB2DC3" w:rsidRPr="000162C2" w:rsidRDefault="00AB2DC3" w:rsidP="00AB2DC3">
      <w:pPr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๙)  ไส้เทียม</w:t>
      </w:r>
    </w:p>
    <w:p w:rsidR="00AB2DC3" w:rsidRPr="000162C2" w:rsidRDefault="00AB2DC3" w:rsidP="00AB2DC3">
      <w:pPr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๑๐)  ด้ายผูกกุนเชียง</w:t>
      </w:r>
    </w:p>
    <w:p w:rsidR="00AB2DC3" w:rsidRPr="000162C2" w:rsidRDefault="00AB2DC3" w:rsidP="00AB2DC3">
      <w:pPr>
        <w:spacing w:line="360" w:lineRule="auto"/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๑๑)  อื่น  ๆ  นอกเหนือจากที่กำหนด 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มีด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๒)  เขียง</w:t>
      </w:r>
    </w:p>
    <w:p w:rsidR="00AB2DC3" w:rsidRPr="000162C2" w:rsidRDefault="00AB2DC3" w:rsidP="00AB2DC3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๓)  ชามผสม</w:t>
      </w:r>
    </w:p>
    <w:p w:rsidR="00AB2DC3" w:rsidRPr="000162C2" w:rsidRDefault="00AB2DC3" w:rsidP="00AB2DC3">
      <w:pPr>
        <w:ind w:left="108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๔)  เข็มหมุด</w:t>
      </w:r>
    </w:p>
    <w:p w:rsidR="00AB2DC3" w:rsidRPr="000162C2" w:rsidRDefault="00AB2DC3" w:rsidP="00AB2DC3">
      <w:pPr>
        <w:ind w:left="225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๕)  ตู้อบกุนเชียง</w:t>
      </w:r>
    </w:p>
    <w:p w:rsidR="00AB2DC3" w:rsidRPr="000162C2" w:rsidRDefault="00AB2DC3" w:rsidP="00AB2DC3">
      <w:pPr>
        <w:tabs>
          <w:tab w:val="num" w:pos="2520"/>
        </w:tabs>
        <w:ind w:left="2520" w:hanging="2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๖)  กรวย</w:t>
      </w:r>
    </w:p>
    <w:p w:rsidR="00AB2DC3" w:rsidRPr="000162C2" w:rsidRDefault="00AB2DC3" w:rsidP="00AB2DC3">
      <w:pPr>
        <w:ind w:left="225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๗)  อุปกรณ์การชั่ง  ตวง วัด</w:t>
      </w:r>
    </w:p>
    <w:p w:rsidR="00AB2DC3" w:rsidRPr="000162C2" w:rsidRDefault="00AB2DC3" w:rsidP="00AB2DC3">
      <w:pPr>
        <w:tabs>
          <w:tab w:val="num" w:pos="2520"/>
        </w:tabs>
        <w:ind w:left="2520" w:hanging="2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๘)  เครื่องอัดไส้กรอก</w:t>
      </w:r>
    </w:p>
    <w:p w:rsidR="00AB2DC3" w:rsidRPr="000162C2" w:rsidRDefault="00AB2DC3" w:rsidP="00AB2DC3">
      <w:pPr>
        <w:ind w:left="225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๙)  เครื่องคิดเลข</w:t>
      </w:r>
    </w:p>
    <w:p w:rsidR="00AB2DC3" w:rsidRPr="000162C2" w:rsidRDefault="00AB2DC3" w:rsidP="00AB2DC3">
      <w:pPr>
        <w:tabs>
          <w:tab w:val="num" w:pos="25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                               ๑๐)  ผ้าเช็ดมือ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๑๑)  ถุงมือยาง</w:t>
      </w:r>
    </w:p>
    <w:p w:rsidR="00AB2DC3" w:rsidRPr="000162C2" w:rsidRDefault="00AB2DC3" w:rsidP="00AB2DC3">
      <w:pPr>
        <w:tabs>
          <w:tab w:val="num" w:pos="2520"/>
        </w:tabs>
        <w:ind w:left="2520" w:hanging="2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๑๒)   ฉลาก</w:t>
      </w:r>
    </w:p>
    <w:p w:rsidR="00AB2DC3" w:rsidRPr="000162C2" w:rsidRDefault="00AB2DC3" w:rsidP="00AB2DC3">
      <w:pPr>
        <w:tabs>
          <w:tab w:val="num" w:pos="2250"/>
          <w:tab w:val="num" w:pos="2520"/>
        </w:tabs>
        <w:ind w:left="2520" w:hanging="2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๑๓)   อื่น ๆ </w:t>
      </w:r>
    </w:p>
    <w:p w:rsidR="00AB2DC3" w:rsidRPr="000162C2" w:rsidRDefault="00AB2DC3" w:rsidP="00AB2DC3">
      <w:pPr>
        <w:ind w:left="3240"/>
        <w:rPr>
          <w:rFonts w:ascii="TH SarabunPSK" w:hAnsi="TH SarabunPSK" w:cs="TH SarabunPSK"/>
          <w:sz w:val="12"/>
          <w:szCs w:val="12"/>
          <w:cs/>
          <w:lang w:val="th-TH"/>
        </w:rPr>
      </w:pP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.๔  วิ</w:t>
      </w:r>
      <w:r w:rsidRPr="000162C2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AB2DC3" w:rsidRPr="000162C2" w:rsidRDefault="00AB2DC3" w:rsidP="00AB2DC3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ให้ผู้แข่งขันส่งเอกสาร  สูตร  และวิธีการทำกุนเชียงที่ใช้ในการแข่ง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ขัน  ๕ ชุด  เมื่อรายงานตัวเข้าแข่งขัน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๒)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แข่งขันพร้อมกันทุกหน่วย  หน่วยละ  ๒  คน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๓)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ใช้เวลาในการแข่งขัน  ๒  ชั่วโมง  ๓๐  นาที</w:t>
      </w:r>
    </w:p>
    <w:p w:rsidR="00AB2DC3" w:rsidRPr="000162C2" w:rsidRDefault="00AB2DC3" w:rsidP="00AB2DC3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AB2DC3" w:rsidRPr="000162C2" w:rsidRDefault="00AB2DC3" w:rsidP="00AB2DC3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ให้ผู้เข้าแข่งขันปฏิบัติตามสูตรและขั้นตอนวิธีการผลิตที่ส่งกรรมการ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๕)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ให้ใช้สารปรุงแต่งได้ตามกฎหมายกำหนด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การตัดสินผลิตภัณฑ์  ให้ตัดสินหลังจากนำไปอบนานประมาณ  ๑๒-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๒๐ ชั่วโมง  ที่อุณหภูมิ  ๕๐ – ๖๐  องศาเซลเซียส  ระหว่างรอการตัดสินให้เจ้าภาพและกรรมการที่ได้รับมอบหมายร่วมกันควบคุมการอบและรับผิดชอบผลิตภัณฑ์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๗)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หากทำไม่เสร็จในระยะเวลาที่กำหนด  ให้ตัดคะแนนเวลาที่เกิน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นาทีละ  ๒  คะแนน  จนกว่าจะสิ้นสุดการแข่งขัน</w:t>
      </w: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</w:rPr>
        <w:t>.๕ เกณฑ์การตัดสินและแบบให้คะแน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  พิจารณาตัดสินตามหลักเกณฑ์แบบให้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คะแนนที่กำหนดให้  โดยการตัดสินแบ่งออกเป็น ๒  ตอน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ตอนที่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 การเตรียมและกระบวนการผลิต ตัดสินโดยคณะกรรมการที่ได้รับการแต่งตั้ง  ชุดที่  ๑  มีคะแนนร้อยละ  ๗๐</w:t>
      </w:r>
    </w:p>
    <w:p w:rsidR="00AB2DC3" w:rsidRPr="000162C2" w:rsidRDefault="00AB2DC3" w:rsidP="00AB2DC3">
      <w:pPr>
        <w:numPr>
          <w:ilvl w:val="0"/>
          <w:numId w:val="27"/>
        </w:numPr>
        <w:tabs>
          <w:tab w:val="num" w:pos="2977"/>
        </w:tabs>
        <w:ind w:left="0" w:firstLine="2552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 ๒  ผลิตภัณฑ์สำเร็จ  ตัดสินโดยคณะกรรมการที่ได้รับการแต่งตั้ง  ชุดที่  ๒  มีคะแนนร้อยละ  ๓๐  </w:t>
      </w:r>
    </w:p>
    <w:p w:rsidR="00AB2DC3" w:rsidRPr="000162C2" w:rsidRDefault="00AB2DC3" w:rsidP="00AB2DC3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ผู้ทรงคุณวุฒิ  ๑๐   คน</w:t>
      </w:r>
    </w:p>
    <w:p w:rsidR="00AB2DC3" w:rsidRPr="000162C2" w:rsidRDefault="00AB2DC3" w:rsidP="00AB2DC3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   ๑๐   คน</w:t>
      </w:r>
    </w:p>
    <w:p w:rsidR="00AB2DC3" w:rsidRPr="000162C2" w:rsidRDefault="00AB2DC3" w:rsidP="00AB2DC3">
      <w:pPr>
        <w:ind w:left="297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.๖ การตัดสิน  ให้กรรมการตัดสินแต่ละคนเอาคะแนนดิบทั้ง ๒ส่วนมารวม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กันและจัดอันดับที่  เอาเฉพาะอันดับที่มารวมกัน  ผู้ที่ได้อันดับน้อยที่สุดคือผู้ชนะการแข่งขันเรียงลำดับที่จากน้อยไปหามาก</w:t>
      </w:r>
    </w:p>
    <w:p w:rsidR="00AB2DC3" w:rsidRPr="000162C2" w:rsidRDefault="00AB2DC3" w:rsidP="00AB2DC3">
      <w:pPr>
        <w:pStyle w:val="aa"/>
        <w:rPr>
          <w:rFonts w:ascii="TH SarabunPSK" w:hAnsi="TH SarabunPSK" w:cs="TH SarabunPSK"/>
          <w:szCs w:val="28"/>
          <w:cs/>
          <w:lang w:val="th-TH"/>
        </w:rPr>
      </w:pPr>
      <w:r w:rsidRPr="000162C2">
        <w:rPr>
          <w:rFonts w:ascii="TH SarabunPSK" w:hAnsi="TH SarabunPSK" w:cs="TH SarabunPSK"/>
          <w:szCs w:val="28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     ในกรณีที่ผู้เข้าแข่งขันมีอันดับที่เท่ากัน  ให้กรรมการตัดสินพิจารณาจากคะแนนดิบรวมของผู้แข่งขันที่มีอันดับเท่ากัน  ถ้าคะแนนเท่ากันอีกให้อยู่ในดุลยพินิจของกรรมการตัดสิน</w:t>
      </w:r>
    </w:p>
    <w:p w:rsidR="00AB2DC3" w:rsidRPr="000162C2" w:rsidRDefault="00AB2DC3" w:rsidP="00AB2DC3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๙</w:t>
      </w:r>
      <w:r w:rsidRPr="000162C2">
        <w:rPr>
          <w:rFonts w:ascii="TH SarabunPSK" w:hAnsi="TH SarabunPSK" w:cs="TH SarabunPSK"/>
          <w:sz w:val="32"/>
          <w:szCs w:val="32"/>
          <w:cs/>
        </w:rPr>
        <w:t>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</w:rPr>
        <w:t>.๗ ประกาศผลตามระดับผลสัมฤทธิ์ของผู้ที่ผ่านเกณฑ์  และจัดมอบ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162C2">
        <w:rPr>
          <w:rFonts w:ascii="TH SarabunPSK" w:hAnsi="TH SarabunPSK" w:cs="TH SarabunPSK"/>
          <w:sz w:val="32"/>
          <w:szCs w:val="32"/>
          <w:cs/>
        </w:rPr>
        <w:t>ดีมาก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๑๐๐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ระดับพอใช้/ปานกลาง (มาตรฐานเหรียญทองแดง)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๖๙</w:t>
      </w:r>
    </w:p>
    <w:p w:rsidR="00AB2DC3" w:rsidRPr="000162C2" w:rsidRDefault="00AB2DC3" w:rsidP="00AB2DC3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AB2DC3" w:rsidRPr="000162C2" w:rsidRDefault="00AB2DC3" w:rsidP="00AB2DC3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</w:rPr>
        <w:t>.๘  ข้อเสนอแนะในการตัดสิน</w:t>
      </w:r>
    </w:p>
    <w:p w:rsidR="00AB2DC3" w:rsidRPr="000162C2" w:rsidRDefault="00AB2DC3" w:rsidP="00AB2DC3">
      <w:pPr>
        <w:pStyle w:val="7"/>
        <w:rPr>
          <w:rFonts w:ascii="TH SarabunPSK" w:hAnsi="TH SarabunPSK" w:cs="TH SarabunPSK"/>
          <w:color w:val="auto"/>
        </w:rPr>
      </w:pPr>
      <w:r w:rsidRPr="000162C2">
        <w:rPr>
          <w:rFonts w:ascii="TH SarabunPSK" w:hAnsi="TH SarabunPSK" w:cs="TH SarabunPSK"/>
          <w:color w:val="auto"/>
          <w:cs/>
        </w:rPr>
        <w:t>ตอนที่  ๑  ขั้นเตรียมการ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ไม่เป็นโรคผิวหนัง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ไม่สวมใส่เครื่องประดับต่าง  ๆ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สวมชุดปฏิบัติการสีขาว (ผ้ากันเปื้อน หมวก ผ้าปิดปากปิดจมูก  ถุงมือยาง)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๒)  ขั้นการเตรียม</w:t>
      </w:r>
    </w:p>
    <w:p w:rsidR="00AB2DC3" w:rsidRPr="000162C2" w:rsidRDefault="00AB2DC3" w:rsidP="00AB2DC3">
      <w:pPr>
        <w:numPr>
          <w:ilvl w:val="0"/>
          <w:numId w:val="21"/>
        </w:numPr>
        <w:ind w:left="0" w:firstLine="28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ทำความสะอาดเนื้อ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การหั่น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และการบดโดยคำนึงถึงการรักษาคุณ ค่าทางอาหาร</w:t>
      </w:r>
    </w:p>
    <w:p w:rsidR="00AB2DC3" w:rsidRPr="000162C2" w:rsidRDefault="00AB2DC3" w:rsidP="00AB2DC3">
      <w:pPr>
        <w:numPr>
          <w:ilvl w:val="0"/>
          <w:numId w:val="21"/>
        </w:numPr>
        <w:tabs>
          <w:tab w:val="left" w:pos="3240"/>
        </w:tabs>
        <w:ind w:left="0" w:right="-341" w:firstLine="28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การเตรียมไขมัน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พิจารณาจากความเหมาะสม และถูกสุขลักษณะ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มีการชั่งตวงที่ถูกต้องตามมาตรฐาน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ขั้นตอนการผลิต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วิธีการปรุงหรือผสม  ถูกต้องตามสุขลักษณะ  และขั้นตอนที่บรรจุไว้ในสูตรและวิธีที่ผู้เข้าแข่งขันแจ้งไว้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การบรรจุไส้และการผูกท่อนจะต้องเสมอและมีความแน่น  </w:t>
      </w:r>
    </w:p>
    <w:p w:rsidR="00AB2DC3" w:rsidRPr="000162C2" w:rsidRDefault="00AB2DC3" w:rsidP="00AB2DC3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มีความยาวสม่ำเสมอ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ความชำนาญในการปฏิบัติงาน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พิจารณาจากความคล่องแคล่วในการปฏิบัติงานด้วยความ</w:t>
      </w:r>
    </w:p>
    <w:p w:rsidR="00AB2DC3" w:rsidRPr="000162C2" w:rsidRDefault="00AB2DC3" w:rsidP="00AB2DC3">
      <w:pPr>
        <w:ind w:right="-39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ชำนาญ มั่นใจ ไม่เกิดความเสียหายระหว่างปฏิบัติงาน  โดยคำนึงถึง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                                           เวลาด้วยรวมทั้งความถูกต้องในการปฏิบัติงาน เช่น ไม่คุยไม่หยอกล้อ 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ความสะอาดของบริเวณปฏิบัติงาน  เครื่องมือและอุปกรณ์  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 และ อุปกรณ์  ตลอดจนพื้นที่ปฏิบัติงานอย่างเหมาะสม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ฉลาก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และมีรายละเอียดตามที่กฎหมายกำหนด</w:t>
      </w:r>
    </w:p>
    <w:p w:rsidR="00AB2DC3" w:rsidRPr="000162C2" w:rsidRDefault="00AB2DC3" w:rsidP="00AB2DC3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การคิดคำนวณ</w:t>
      </w:r>
    </w:p>
    <w:p w:rsidR="00AB2DC3" w:rsidRPr="000162C2" w:rsidRDefault="00AB2DC3" w:rsidP="00AB2DC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กำหนดเปอร์เซ็นต์กำไรโดยคณะกรรมการตัดสิน  และส่งให้คณะกรรมการตัดสินภายหลังเสร็จสิ้นการแข่งขัน</w:t>
      </w:r>
    </w:p>
    <w:p w:rsidR="00593395" w:rsidRPr="000162C2" w:rsidRDefault="00D04A91" w:rsidP="00D04A91">
      <w:pPr>
        <w:pStyle w:val="a9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การนำเสนอความเป็นไปได้เชิงธุรกิจ  พิจารณาจากการนำเสนอข้อมูลผลิตภัณฑ์ต่อคณะกรรมการกลุ่มละไม่เกิน ๕ นาที ในกระดาษ 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593395" w:rsidRPr="000162C2" w:rsidRDefault="00593395" w:rsidP="00593395">
      <w:pPr>
        <w:rPr>
          <w:rFonts w:ascii="TH SarabunPSK" w:hAnsi="TH SarabunPSK" w:cs="TH SarabunPSK"/>
          <w:sz w:val="32"/>
          <w:szCs w:val="32"/>
        </w:rPr>
      </w:pPr>
    </w:p>
    <w:p w:rsidR="00347D8C" w:rsidRPr="000162C2" w:rsidRDefault="00347D8C" w:rsidP="00593395">
      <w:pPr>
        <w:rPr>
          <w:rFonts w:ascii="TH SarabunPSK" w:hAnsi="TH SarabunPSK" w:cs="TH SarabunPSK"/>
          <w:sz w:val="32"/>
          <w:szCs w:val="32"/>
        </w:rPr>
      </w:pP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ตอนที่  ๒  ลักษณะของผลิตภัณฑ์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๑)  ลักษณะภายนอก   ควรพิจารณาจากความน่าซื้อ  สี  รูปร่าง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๒)  ลักษณะภายใน (ผลิตภัณฑ์ที่สุกแล้ว)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-    สีจะต้องสม่ำเสมอ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  กลิ่นถูกต้องตามลักษณะผลิตภัณฑ์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  เนื้อสัมผัสจะต้องเหนียวนุ่มไม่แข็งกระด้าง</w:t>
      </w: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แบบฟอร์มการให้คะแนนการแข่งขันทักษะ  การผลิตกุนเชียง</w:t>
      </w:r>
    </w:p>
    <w:p w:rsidR="00AB2DC3" w:rsidRPr="000162C2" w:rsidRDefault="00AB2DC3" w:rsidP="00AB2DC3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งานประชุมวิชาการ อกท</w:t>
      </w:r>
      <w:r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  <w:r w:rsidRPr="000162C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0162C2">
        <w:rPr>
          <w:rFonts w:ascii="TH SarabunPSK" w:hAnsi="TH SarabunPSK" w:cs="TH SarabunPSK"/>
          <w:sz w:val="32"/>
          <w:szCs w:val="32"/>
        </w:rPr>
        <w:t>………</w:t>
      </w:r>
      <w:r w:rsidRPr="000162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62C2">
        <w:rPr>
          <w:rFonts w:ascii="TH SarabunPSK" w:hAnsi="TH SarabunPSK" w:cs="TH SarabunPSK"/>
          <w:sz w:val="32"/>
          <w:szCs w:val="32"/>
        </w:rPr>
        <w:t>……………</w:t>
      </w:r>
      <w:r w:rsidRPr="000162C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0162C2">
        <w:rPr>
          <w:rFonts w:ascii="TH SarabunPSK" w:hAnsi="TH SarabunPSK" w:cs="TH SarabunPSK"/>
          <w:sz w:val="32"/>
          <w:szCs w:val="32"/>
        </w:rPr>
        <w:t>………………..</w:t>
      </w:r>
    </w:p>
    <w:p w:rsidR="00AB2DC3" w:rsidRPr="000162C2" w:rsidRDefault="00AB2DC3" w:rsidP="00AB2DC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ชื่อสมาชิกเข้าแข่งขัน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.…………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</w:t>
      </w:r>
    </w:p>
    <w:p w:rsidR="00AB2DC3" w:rsidRPr="000162C2" w:rsidRDefault="00AB2DC3" w:rsidP="00AB2DC3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276"/>
        <w:gridCol w:w="1590"/>
      </w:tblGrid>
      <w:tr w:rsidR="000162C2" w:rsidRPr="000162C2" w:rsidTr="00AB2DC3">
        <w:tc>
          <w:tcPr>
            <w:tcW w:w="959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276" w:type="dxa"/>
            <w:vAlign w:val="center"/>
          </w:tcPr>
          <w:p w:rsidR="00AB2DC3" w:rsidRPr="000162C2" w:rsidRDefault="00AB2DC3" w:rsidP="00CB0A50">
            <w:pPr>
              <w:pStyle w:val="9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90" w:type="dxa"/>
          </w:tcPr>
          <w:p w:rsidR="00AB2DC3" w:rsidRPr="000162C2" w:rsidRDefault="00AB2DC3" w:rsidP="00AB2DC3">
            <w:pPr>
              <w:pStyle w:val="3"/>
              <w:ind w:left="0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  <w:p w:rsidR="00AB2DC3" w:rsidRPr="000162C2" w:rsidRDefault="00AB2DC3" w:rsidP="00AB2DC3">
            <w:pPr>
              <w:pStyle w:val="3"/>
              <w:ind w:left="0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คะแนนที่ได้</w:t>
            </w:r>
          </w:p>
        </w:tc>
      </w:tr>
      <w:tr w:rsidR="000162C2" w:rsidRPr="000162C2" w:rsidTr="00AB2DC3">
        <w:tc>
          <w:tcPr>
            <w:tcW w:w="9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5103" w:type="dxa"/>
          </w:tcPr>
          <w:p w:rsidR="00AB2DC3" w:rsidRPr="000162C2" w:rsidRDefault="00AB2DC3" w:rsidP="00CB0A50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การเตรียมส่วนผสมอย่างถูกต้อง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rPr>
          <w:cantSplit/>
        </w:trPr>
        <w:tc>
          <w:tcPr>
            <w:tcW w:w="959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AB2DC3" w:rsidRPr="000162C2" w:rsidRDefault="00AB2DC3" w:rsidP="00CB0A50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- วิธีการปรุงส่วนผสมที่ถูกต้องตามสุขลักษณะและขั้นตอนที่ระบุในสูตรและวิธีการที่ผู้แข่งขันได้แจ้งไว้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rPr>
          <w:cantSplit/>
        </w:trPr>
        <w:tc>
          <w:tcPr>
            <w:tcW w:w="959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อัตราการใช้สารเจือปนที่ถูกต้องและเหมาะสม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rPr>
          <w:cantSplit/>
        </w:trPr>
        <w:tc>
          <w:tcPr>
            <w:tcW w:w="959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การบรรจุไส้และการผูกท่อน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ความถูกต้องในการใช้เครื่องมือและการปฏิบัติงาน</w:t>
            </w:r>
          </w:p>
        </w:tc>
        <w:tc>
          <w:tcPr>
            <w:tcW w:w="1276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5103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ความสะอาดของบริเวณปฏิบัติงาน  เครื่องมือ  อุปกรณ์</w:t>
            </w:r>
          </w:p>
        </w:tc>
        <w:tc>
          <w:tcPr>
            <w:tcW w:w="1276" w:type="dxa"/>
          </w:tcPr>
          <w:p w:rsidR="00AB2DC3" w:rsidRPr="000162C2" w:rsidRDefault="00354F97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5103" w:type="dxa"/>
          </w:tcPr>
          <w:p w:rsidR="00593395" w:rsidRPr="000162C2" w:rsidRDefault="00593395" w:rsidP="00593395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276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5103" w:type="dxa"/>
          </w:tcPr>
          <w:p w:rsidR="00593395" w:rsidRPr="000162C2" w:rsidRDefault="00593395" w:rsidP="00593395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276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90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5103" w:type="dxa"/>
          </w:tcPr>
          <w:p w:rsidR="00593395" w:rsidRPr="000162C2" w:rsidRDefault="00593395" w:rsidP="00593395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การนำเสนอความเป็นไปได้เชิงธุรกิจ</w:t>
            </w:r>
          </w:p>
        </w:tc>
        <w:tc>
          <w:tcPr>
            <w:tcW w:w="1276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90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AB2DC3">
        <w:tc>
          <w:tcPr>
            <w:tcW w:w="959" w:type="dxa"/>
          </w:tcPr>
          <w:p w:rsidR="00593395" w:rsidRPr="000162C2" w:rsidRDefault="00F26F68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5103" w:type="dxa"/>
          </w:tcPr>
          <w:p w:rsidR="00593395" w:rsidRPr="000162C2" w:rsidRDefault="00593395" w:rsidP="00593395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สอบภาคทฤษฎี</w:t>
            </w:r>
          </w:p>
        </w:tc>
        <w:tc>
          <w:tcPr>
            <w:tcW w:w="1276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90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593395" w:rsidRPr="000162C2" w:rsidTr="00AB2DC3">
        <w:trPr>
          <w:cantSplit/>
        </w:trPr>
        <w:tc>
          <w:tcPr>
            <w:tcW w:w="6062" w:type="dxa"/>
            <w:gridSpan w:val="2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276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590" w:type="dxa"/>
          </w:tcPr>
          <w:p w:rsidR="00593395" w:rsidRPr="000162C2" w:rsidRDefault="00593395" w:rsidP="00593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AB2DC3" w:rsidRPr="000162C2" w:rsidRDefault="00AB2DC3" w:rsidP="00AB2DC3">
      <w:pPr>
        <w:jc w:val="center"/>
        <w:rPr>
          <w:rFonts w:ascii="TH SarabunPSK" w:hAnsi="TH SarabunPSK" w:cs="TH SarabunPSK"/>
          <w:b/>
          <w:bCs/>
          <w:cs/>
          <w:lang w:val="th-TH"/>
        </w:rPr>
      </w:pPr>
    </w:p>
    <w:p w:rsidR="00AB2DC3" w:rsidRPr="000162C2" w:rsidRDefault="00AB2DC3" w:rsidP="00AB2DC3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ลงชื่อ…………………………………………….กรรมการ</w:t>
      </w:r>
    </w:p>
    <w:p w:rsidR="00AB2DC3" w:rsidRPr="000162C2" w:rsidRDefault="00AB2DC3" w:rsidP="00AB2DC3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(………………………………………….)</w:t>
      </w:r>
    </w:p>
    <w:p w:rsidR="00AB2DC3" w:rsidRPr="000162C2" w:rsidRDefault="00AB2DC3" w:rsidP="00AB2DC3">
      <w:pPr>
        <w:pStyle w:val="2"/>
        <w:ind w:left="180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sz w:val="36"/>
          <w:szCs w:val="36"/>
          <w:cs/>
          <w:lang w:val="th-TH"/>
        </w:rPr>
        <w:br w:type="page"/>
      </w:r>
      <w:r w:rsidRPr="000162C2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แบบฟอร์มการให้คะแนนการแข่งขันทักษะ  การผลิตกุนเชียง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ตอนที่  ๒ (กรรมการจากผู้ทรงคุณวุฒิ)</w:t>
      </w:r>
    </w:p>
    <w:p w:rsidR="00AB2DC3" w:rsidRPr="000162C2" w:rsidRDefault="00AB2DC3" w:rsidP="00AB2DC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อกท. ระดับ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.ครั้งที่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.......สถานที่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</w:p>
    <w:p w:rsidR="00AB2DC3" w:rsidRPr="000162C2" w:rsidRDefault="00AB2DC3" w:rsidP="00AB2DC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รหัสผู้เข้าแข่งขัน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..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ชื่อสมาชิกเข้าแข่งขัน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375"/>
        <w:gridCol w:w="2239"/>
        <w:gridCol w:w="2239"/>
      </w:tblGrid>
      <w:tr w:rsidR="000162C2" w:rsidRPr="000162C2" w:rsidTr="00CB0A50">
        <w:tc>
          <w:tcPr>
            <w:tcW w:w="110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162C2" w:rsidRPr="000162C2" w:rsidTr="00CB0A50">
        <w:trPr>
          <w:cantSplit/>
        </w:trPr>
        <w:tc>
          <w:tcPr>
            <w:tcW w:w="1101" w:type="dxa"/>
            <w:vMerge w:val="restart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ลักษณะของผลิตภัณ์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1101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- รูปร่าง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  <w:trHeight w:val="345"/>
        </w:trPr>
        <w:tc>
          <w:tcPr>
            <w:tcW w:w="1101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- สี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trHeight w:val="420"/>
        </w:trPr>
        <w:tc>
          <w:tcPr>
            <w:tcW w:w="110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ลักษณะภายใน (กุนเชียงสุก)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  <w:trHeight w:val="464"/>
        </w:trPr>
        <w:tc>
          <w:tcPr>
            <w:tcW w:w="1101" w:type="dxa"/>
            <w:vMerge w:val="restart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-สี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1101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กลิ่น 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1101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- รสชาติ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1101" w:type="dxa"/>
            <w:vMerge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- เนื้อสัมผัส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DC3" w:rsidRPr="000162C2" w:rsidTr="00CB0A50">
        <w:tc>
          <w:tcPr>
            <w:tcW w:w="1101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2239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ind w:left="216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ลงชื่อ…………………………………………………กรรมการ</w:t>
      </w:r>
    </w:p>
    <w:p w:rsidR="00AB2DC3" w:rsidRPr="000162C2" w:rsidRDefault="00AB2DC3" w:rsidP="00AB2DC3">
      <w:pPr>
        <w:ind w:left="216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(………………………………………..)</w:t>
      </w:r>
    </w:p>
    <w:p w:rsidR="00AB2DC3" w:rsidRPr="000162C2" w:rsidRDefault="00AB2DC3" w:rsidP="00AB2DC3">
      <w:pPr>
        <w:pStyle w:val="2"/>
        <w:jc w:val="left"/>
        <w:rPr>
          <w:rFonts w:ascii="TH SarabunPSK" w:hAnsi="TH SarabunPSK" w:cs="TH SarabunPSK"/>
        </w:rPr>
      </w:pPr>
    </w:p>
    <w:p w:rsidR="00AB2DC3" w:rsidRPr="000162C2" w:rsidRDefault="00AB2DC3" w:rsidP="00AB2DC3">
      <w:pPr>
        <w:pStyle w:val="2"/>
        <w:jc w:val="left"/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rPr>
          <w:rFonts w:ascii="TH SarabunPSK" w:hAnsi="TH SarabunPSK" w:cs="TH SarabunPSK"/>
        </w:rPr>
      </w:pPr>
    </w:p>
    <w:p w:rsidR="00AB2DC3" w:rsidRPr="000162C2" w:rsidRDefault="00AB2DC3" w:rsidP="00AB2DC3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 w:rsidRPr="000162C2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0162C2">
        <w:rPr>
          <w:rFonts w:ascii="TH SarabunPSK" w:hAnsi="TH SarabunPSK" w:cs="TH SarabunPSK"/>
          <w:b w:val="0"/>
          <w:bCs w:val="0"/>
          <w:cs/>
        </w:rPr>
        <w:tab/>
      </w:r>
    </w:p>
    <w:p w:rsidR="00AB2DC3" w:rsidRPr="000162C2" w:rsidRDefault="00AB2DC3" w:rsidP="00AB2DC3"/>
    <w:p w:rsidR="00AB2DC3" w:rsidRPr="000162C2" w:rsidRDefault="00AB2DC3" w:rsidP="00AB2DC3"/>
    <w:p w:rsidR="00AB2DC3" w:rsidRPr="000162C2" w:rsidRDefault="00AB2DC3" w:rsidP="00AB2DC3"/>
    <w:p w:rsidR="00AB2DC3" w:rsidRPr="000162C2" w:rsidRDefault="00AB2DC3" w:rsidP="00AB2DC3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โต๊ะที่ </w:t>
      </w:r>
      <w:r w:rsidRPr="000162C2">
        <w:rPr>
          <w:rFonts w:ascii="TH SarabunPSK" w:hAnsi="TH SarabunPSK" w:cs="TH SarabunPSK"/>
          <w:b/>
          <w:bCs/>
        </w:rPr>
        <w:t>…… /</w:t>
      </w:r>
      <w:r w:rsidRPr="000162C2">
        <w:rPr>
          <w:rFonts w:ascii="TH SarabunPSK" w:hAnsi="TH SarabunPSK" w:cs="TH SarabunPSK"/>
          <w:b/>
          <w:bCs/>
          <w:cs/>
          <w:lang w:val="th-TH"/>
        </w:rPr>
        <w:t xml:space="preserve"> หน่วย </w:t>
      </w:r>
      <w:r w:rsidRPr="000162C2">
        <w:rPr>
          <w:rFonts w:ascii="TH SarabunPSK" w:hAnsi="TH SarabunPSK" w:cs="TH SarabunPSK"/>
          <w:b/>
          <w:bCs/>
        </w:rPr>
        <w:t>…..….</w:t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  <w:t xml:space="preserve">         เอกสารหมายเลข </w:t>
      </w:r>
      <w:r w:rsidRPr="000162C2">
        <w:rPr>
          <w:rFonts w:ascii="TH SarabunPSK" w:hAnsi="TH SarabunPSK" w:cs="TH SarabunPSK"/>
          <w:b/>
          <w:bCs/>
          <w:cs/>
        </w:rPr>
        <w:t>๒</w:t>
      </w:r>
      <w:r w:rsidRPr="000162C2">
        <w:rPr>
          <w:rFonts w:ascii="TH SarabunPSK" w:hAnsi="TH SarabunPSK" w:cs="TH SarabunPSK"/>
          <w:b/>
          <w:bCs/>
        </w:rPr>
        <w:t>.</w:t>
      </w:r>
      <w:r w:rsidRPr="000162C2">
        <w:rPr>
          <w:rFonts w:ascii="TH SarabunPSK" w:hAnsi="TH SarabunPSK" w:cs="TH SarabunPSK"/>
          <w:b/>
          <w:bCs/>
          <w:cs/>
        </w:rPr>
        <w:t>๑</w:t>
      </w:r>
    </w:p>
    <w:p w:rsidR="00AB2DC3" w:rsidRPr="000162C2" w:rsidRDefault="00AB2DC3" w:rsidP="00AB2DC3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t>แบบประเมินราคาต้นทุน  วัสดุ และราคาจำหน่าย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กุนเชียง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……..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0162C2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559"/>
        <w:gridCol w:w="1418"/>
        <w:gridCol w:w="1417"/>
      </w:tblGrid>
      <w:tr w:rsidR="000162C2" w:rsidRPr="000162C2" w:rsidTr="00CB0A50">
        <w:trPr>
          <w:cantSplit/>
        </w:trPr>
        <w:tc>
          <w:tcPr>
            <w:tcW w:w="851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0162C2" w:rsidRPr="000162C2" w:rsidTr="00CB0A50">
        <w:trPr>
          <w:cantSplit/>
        </w:trPr>
        <w:tc>
          <w:tcPr>
            <w:tcW w:w="851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6096" w:type="dxa"/>
            <w:gridSpan w:val="4"/>
            <w:tcBorders>
              <w:left w:val="nil"/>
              <w:bottom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  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AB2DC3" w:rsidRPr="000162C2" w:rsidRDefault="00AB2DC3" w:rsidP="00AB2DC3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0162C2">
        <w:rPr>
          <w:rFonts w:ascii="TH SarabunPSK" w:hAnsi="TH SarabunPSK" w:cs="TH SarabunPSK"/>
          <w:sz w:val="32"/>
          <w:szCs w:val="32"/>
        </w:rPr>
        <w:t>+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0162C2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B2DC3" w:rsidRPr="000162C2" w:rsidRDefault="00AB2DC3" w:rsidP="00AB2DC3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………...………………………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</w:p>
    <w:p w:rsidR="00AB2DC3" w:rsidRPr="000162C2" w:rsidRDefault="00AB2DC3" w:rsidP="00AB2DC3">
      <w:pPr>
        <w:rPr>
          <w:rFonts w:ascii="TH SarabunPSK" w:hAnsi="TH SarabunPSK" w:cs="TH SarabunPSK"/>
          <w:cs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     </w:t>
      </w:r>
      <w:r w:rsidRPr="000162C2">
        <w:rPr>
          <w:rFonts w:ascii="TH SarabunPSK" w:hAnsi="TH SarabunPSK" w:cs="TH SarabunPSK"/>
          <w:cs/>
          <w:lang w:val="th-TH"/>
        </w:rPr>
        <w:t>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</w:p>
    <w:p w:rsidR="00AB2DC3" w:rsidRPr="000162C2" w:rsidRDefault="00AB2DC3" w:rsidP="00AB2DC3">
      <w:pPr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:rsidR="000162C2" w:rsidRDefault="000162C2" w:rsidP="00AB2DC3">
      <w:pPr>
        <w:rPr>
          <w:rFonts w:ascii="TH SarabunPSK" w:hAnsi="TH SarabunPSK" w:cs="TH SarabunPSK"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     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๙.</w:t>
      </w:r>
      <w:r w:rsidR="00DE74AA" w:rsidRPr="000162C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ทักษะการผลิตโยเกิร์ตแยมผลไม้</w:t>
      </w:r>
    </w:p>
    <w:p w:rsidR="00AB2DC3" w:rsidRPr="000162C2" w:rsidRDefault="00AB2DC3" w:rsidP="00AB2DC3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 ๙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</w:p>
    <w:p w:rsidR="00AB2DC3" w:rsidRPr="000162C2" w:rsidRDefault="00AB2DC3" w:rsidP="00AB2DC3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อกท.มีสมรรถนะดังนี้</w:t>
      </w:r>
    </w:p>
    <w:p w:rsidR="00AB2DC3" w:rsidRPr="000162C2" w:rsidRDefault="00AB2DC3" w:rsidP="00AB2DC3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๑)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เข้าใจหลักการและกระบวนการผลิตโยเกิร์ตแยมผลไม้</w:t>
      </w:r>
    </w:p>
    <w:p w:rsidR="00AB2DC3" w:rsidRPr="000162C2" w:rsidRDefault="00AB2DC3" w:rsidP="00AB2DC3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๒)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0162C2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และกระบวนการผลิตโยเกิร์ตแยมผลไม้</w:t>
      </w:r>
      <w:r w:rsidRPr="000162C2">
        <w:rPr>
          <w:rFonts w:ascii="TH SarabunPSK" w:hAnsi="TH SarabunPSK" w:cs="TH SarabunPSK"/>
          <w:sz w:val="32"/>
          <w:szCs w:val="32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AB2DC3" w:rsidRPr="000162C2" w:rsidRDefault="00AB2DC3" w:rsidP="00AB2DC3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 w:hint="cs"/>
          <w:cs/>
        </w:rPr>
        <w:t>๓)</w:t>
      </w:r>
      <w:r w:rsidRPr="000162C2">
        <w:rPr>
          <w:rFonts w:ascii="TH SarabunPSK" w:hAnsi="TH SarabunPSK" w:cs="TH SarabunPSK"/>
          <w:cs/>
        </w:rPr>
        <w:t xml:space="preserve">  มีเจตคติที่ดีต่อการผลิตโยเกิร์ตแยมผลไม้  โดยตระหนักถึง</w:t>
      </w:r>
    </w:p>
    <w:p w:rsidR="00AB2DC3" w:rsidRPr="000162C2" w:rsidRDefault="00AB2DC3" w:rsidP="00AB2DC3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 สิ่งแวดล้อม ความปลอดภัย คุณธรรมจริยธรรม</w:t>
      </w:r>
    </w:p>
    <w:p w:rsidR="00AB2DC3" w:rsidRPr="000162C2" w:rsidRDefault="00AB2DC3" w:rsidP="00AB2DC3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๙.</w:t>
      </w:r>
      <w:r w:rsidR="00DE74AA"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.๒  กติกาการแข่งขัน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๑)  จำนวนผู้เข้าแข่งขันหน่วยละ  ๑  คน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๒)  เวลาในการแข่งขัน  ๒  ชั่วโมง  ๓๐ นาที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-ปฏิบัติ  </w:t>
      </w:r>
      <w:r w:rsidRPr="000162C2">
        <w:rPr>
          <w:rFonts w:ascii="TH SarabunPSK" w:hAnsi="TH SarabunPSK" w:cs="TH SarabunPSK"/>
          <w:sz w:val="32"/>
          <w:szCs w:val="32"/>
          <w:cs/>
        </w:rPr>
        <w:t>๒ ชั่วโมง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-ทฤษฎีและการคำนวณ  ๓๐ นาที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๓ )  ผลิตภัณฑ์โยเกิร์ต  จำนวนไม่น้อยกว่า  ๑ กิโลกรัม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๔)  วัสดุอุปกรณ์ในการแข่งขัน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๑.  วัสดุที่เจ้าภาพจัดหาให้หน่วยละ  ๑  ชุด  พร้อมทั้งระบุราคาวัสดุในการผลิตแจกผู้เข้าแข่งขันทุกคนตามตัวอย่างแบบฟอร์มราคาต้นทุนวัสดุเพื่อผู้เข้าแข่งขันจะใช้เป็นข้อมูลในการคิดคำนวณราคาต้นทุนและราคาจำหน่าย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๑.๑  หัวเชื้อโยเกิร์ต หน่วยละ ๒ ถ้วย  (๑๘๐ กรัม/ถ้วย)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๑.๒  นมผงขาดมันเนย หน่วยละ ๕๐ กรัม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๑.๓  นม  </w:t>
      </w:r>
      <w:r w:rsidRPr="000162C2">
        <w:rPr>
          <w:rFonts w:ascii="TH SarabunPSK" w:hAnsi="TH SarabunPSK" w:cs="TH SarabunPSK"/>
          <w:sz w:val="32"/>
          <w:szCs w:val="32"/>
        </w:rPr>
        <w:t xml:space="preserve">UHT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หน่วยละ  ๑  ลิตร                                                                                      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๑.๔  น้ำตาลทราย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๑.</w:t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วัสดุอื่นใดนอกเหนือจากกำหนดให้ผู้เข้าแข่งขันจัดหามาเอง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๒.  อุปกรณ์ที่เจ้าภาพจัดให้</w:t>
      </w:r>
    </w:p>
    <w:p w:rsidR="00AB2DC3" w:rsidRPr="000162C2" w:rsidRDefault="00AB2DC3" w:rsidP="00AB2DC3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๒.๑  ถ้วยบรรจุโยเกิร์ตพร้อมฝาปิด </w:t>
      </w:r>
      <w:r w:rsidRPr="000162C2">
        <w:rPr>
          <w:rFonts w:ascii="TH SarabunPSK" w:hAnsi="TH SarabunPSK" w:cs="TH SarabunPSK"/>
          <w:sz w:val="32"/>
          <w:szCs w:val="32"/>
          <w:cs/>
        </w:rPr>
        <w:t>๘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ชุด ขนาดบรรจุขนาด </w:t>
      </w:r>
      <w:r w:rsidRPr="000162C2">
        <w:rPr>
          <w:rFonts w:ascii="TH SarabunPSK" w:hAnsi="TH SarabunPSK" w:cs="TH SarabunPSK"/>
          <w:sz w:val="32"/>
          <w:szCs w:val="32"/>
          <w:cs/>
        </w:rPr>
        <w:t>๑๘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๐  มิลลิลิตร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๒.๒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ถัง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แก๊สชนิดหัวเกลียว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โต๊ะพร้อมผ้าปู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๒.</w:t>
      </w:r>
      <w:r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ถังขยะ  ๑  ใบ 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๒.</w:t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อุปกรณ์ชำระล้าง  ๑  ชุด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๓.  อุปกรณ์เจ้าภาพจัดหาให้ใช้ร่วมกัน</w:t>
      </w:r>
    </w:p>
    <w:p w:rsidR="00AB2DC3" w:rsidRPr="000162C2" w:rsidRDefault="00AB2DC3" w:rsidP="00AB2DC3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ตู้บ่มเชื้อ หรืออ่างน้ำร้อนที่ควบคุมอุณหภูมิได้ </w:t>
      </w:r>
    </w:p>
    <w:p w:rsidR="00AB2DC3" w:rsidRPr="000162C2" w:rsidRDefault="00AB2DC3" w:rsidP="00AB2DC3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(</w:t>
      </w:r>
      <w:r w:rsidRPr="000162C2">
        <w:rPr>
          <w:rFonts w:ascii="TH SarabunPSK" w:hAnsi="TH SarabunPSK" w:cs="TH SarabunPSK"/>
          <w:sz w:val="32"/>
          <w:szCs w:val="32"/>
        </w:rPr>
        <w:t>Water  bath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๒ ชุด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๓.๒  หม้อสำหรับต้มน้ำเดือด  เบอร์ ๓๘  จำนวน ๑ ใบ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๓.๓  ตู้เย็นสำหรับแช่ผลิตภัณฑ์สำเร็จ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                 </w:t>
      </w:r>
      <w:r w:rsid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๔.  อุปกรณ์ผู้แข่งขันเตรียมมาเอง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๔.๑  ช้อนสำหรับตักถ่ายเชื้อ (ช้อนชา)  ๒  อัน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๔.๒  เครื่องปั่นน้ำผลไม้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๔.๓  เครื่องชั่งแบบละเอียด จำนวน   ๑  เครื่อง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๔.๔  ทัพพีอย่างละ ๑ อัน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๔.๕  หม้อตุ๋นขนาดบรรจุ  ๒  กิโลกรัม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๔.๖  เทอร์โมมิเตอร์  ๑  อัน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๔.๗  คีมจับของร้อน  ๑  อัน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๔.๘  ผ้าเช็ดมือ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๔.๙  ผ้าเช็ดโต๊ะ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๔.๑๐  เครื่องคิดเลขพร้อมอุปกรณ์เขียน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๔.๑๑  ฉลาก</w:t>
      </w:r>
    </w:p>
    <w:p w:rsidR="00AB2DC3" w:rsidRPr="000162C2" w:rsidRDefault="00AB2DC3" w:rsidP="00AB2DC3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๔.๑๒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อุปกรณ์อื่นที่จำเป็นต้องใช้นอกเหนือที่กำหนดให้</w:t>
      </w:r>
    </w:p>
    <w:p w:rsidR="00AB2DC3" w:rsidRPr="000162C2" w:rsidRDefault="00AB2DC3" w:rsidP="00AB2DC3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ผู้เข้าแข่งขันนำมาเอง 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วัสดุผู้แข่งขันเตรียมมาเอง    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ส่วนผสมปรุงแต่งสำเร็จรูป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เช่น แยม ผลไม้กวน ผลไม้เชื่อม เมล็ดธัญพืช </w:t>
      </w:r>
      <w:r w:rsidRPr="000162C2">
        <w:rPr>
          <w:rFonts w:ascii="TH SarabunPSK" w:hAnsi="TH SarabunPSK" w:cs="TH SarabunPSK"/>
          <w:sz w:val="32"/>
          <w:szCs w:val="32"/>
          <w:cs/>
        </w:rPr>
        <w:t>วุ้นมะพร้าว  ฯลฯ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.๓  วิธีการแข่งขัน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แข่งขันพร้อมกันทุกหน่วย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๒)  หน่วยละ  ๑  คน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๓)  ใช้เวลา  ๒  ชั่วโมง  ๓๐  นาที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-ปฏิบัติ  </w:t>
      </w:r>
      <w:r w:rsidRPr="000162C2">
        <w:rPr>
          <w:rFonts w:ascii="TH SarabunPSK" w:hAnsi="TH SarabunPSK" w:cs="TH SarabunPSK"/>
          <w:sz w:val="32"/>
          <w:szCs w:val="32"/>
          <w:cs/>
        </w:rPr>
        <w:t>๒ ชั่วโมง</w:t>
      </w:r>
    </w:p>
    <w:p w:rsidR="00AB2DC3" w:rsidRPr="000162C2" w:rsidRDefault="00AB2DC3" w:rsidP="00AB2DC3">
      <w:pPr>
        <w:tabs>
          <w:tab w:val="left" w:pos="688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-ทฤษฎีและการคำนวณ  ๓๐ นาที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AB2DC3" w:rsidRPr="000162C2" w:rsidRDefault="00AB2DC3" w:rsidP="00AB2DC3">
      <w:pPr>
        <w:numPr>
          <w:ilvl w:val="3"/>
          <w:numId w:val="0"/>
        </w:numPr>
        <w:tabs>
          <w:tab w:val="num" w:pos="3660"/>
        </w:tabs>
        <w:ind w:left="3660" w:hanging="7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หากไม่เสร็จภายในเวลากำหนดให้ตัดคะแนนเวลาเกิน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)  กระบวนการฆ่าเชื้อและการถ่ายเชื้อให้ใช้เทคนิคปลอดเชื้อ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  การใช้ส่วนผสมปรุงแต่งสำเร็จรูปในการปรุงแต่งรสให้ผู้เข้าแข่งขันเลือกใช้ตามที่เตรียมมา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)  กระบวนการบ่มเชื้อให้ทุกหน่วยบ่มเชื้อในอิควอเตอร์ที่เจ้าภาพจัดให้  โดยมีเจ้าภาพและคณะกรรมการตัดสินรับผิดชอบใช้เวลาการบ่ม ๖ ชั่วโมง ให้มีเปอร์เซ็นต์กรดแลคติกประมาณ  ๐.๖๕ – ๐.๗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%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หรือใช้เวลาบ่มประมาณ ๔ – ๕  ชั่วโมง</w:t>
      </w:r>
    </w:p>
    <w:p w:rsidR="00AB2DC3" w:rsidRPr="000162C2" w:rsidRDefault="00AB2DC3" w:rsidP="00AB2DC3">
      <w:pPr>
        <w:rPr>
          <w:rFonts w:ascii="TH SarabunPSK" w:hAnsi="TH SarabunPSK" w:cs="TH SarabunPSK"/>
          <w:sz w:val="18"/>
          <w:szCs w:val="18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.๔  เกณฑ์การตัดสินและแบบให้คะแนน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ให้คณะกรรมการตัดสินพิจารณาตัดสินตามหลักเกณฑ์แบบให้คะแนนที่กำหนดให้โดยการตัดสินแบ่งออกเป็น  ๒  ตอน  คือ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๑)  ตอนที่  ๑  การเตรียมและกระบวนการผลิตโดยคณะกรรมการที่ได้รับการแต่งตั้ง ชุดที่  ๑  มีคะแนนร้อยละ ๗๐ ใช้เวลาแข่งขัน </w:t>
      </w:r>
      <w:r w:rsidRPr="000162C2">
        <w:rPr>
          <w:rFonts w:ascii="TH SarabunPSK" w:hAnsi="TH SarabunPSK" w:cs="TH SarabunPSK"/>
          <w:sz w:val="32"/>
          <w:szCs w:val="32"/>
          <w:cs/>
        </w:rPr>
        <w:t>๒ ชั่วโมง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๒)  ตอนที่  ๒  ผลิตภัณฑ์สำเร็จตัดสินโดยคณะกรรมการที่ได้รับการแต่งตั้งชุดที่  ๒  จำนวนไม้น้อยกว่า  ๑๐  คน  มีคะแนนร้อยละ ๓๐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.๕  การตัดสิน   ให้กรรมการตัดสินแต่ละคนเอาคะแนนดิบทั้ง ๒ ส่วนมาร่วมกันและจัดอันดับที่  แล้วให้คณะกรรมการตัดสินเอาเฉพาะอันดับที่มารวมกัน  ผู้ใดได้อันดับที่น้อยที่สุดคือผู้ชนะการแข่งขันเรียมตามอันดับจากน้อยไปหามาก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.๖  ในกรณีผู้เข้าแข่งขันมีอันดับที่เท่ากัน  ให้กรรมการตัดสินพิจารณาจากคะแนนรวมของผู้เข้าแข่งขันที่มีอันดับเท่ากับผู้มีคะแนนรวมมากกว่าคือผู้ชนะ แต่ถ้ายังมีคะแนนรวมเท่ากันอีกให้พิจารณาจากคะแนน ลักษณะของผลิตภัณฑ์และอุปกรณ์ทางโภชนาการเพื่อการ   ตัดสิน</w:t>
      </w:r>
    </w:p>
    <w:p w:rsidR="00AB2DC3" w:rsidRPr="000162C2" w:rsidRDefault="00AB2DC3" w:rsidP="00AB2DC3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.๗ </w:t>
      </w:r>
      <w:r w:rsidRPr="000162C2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และจัดมอบเกียรติบัตรให้ผู้ที่ผ่านเกณฑ์ ดังนี้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162C2">
        <w:rPr>
          <w:rFonts w:ascii="TH SarabunPSK" w:hAnsi="TH SarabunPSK" w:cs="TH SarabunPSK"/>
          <w:sz w:val="32"/>
          <w:szCs w:val="32"/>
          <w:cs/>
        </w:rPr>
        <w:t>ดีมาก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๑๐๐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AB2DC3" w:rsidRPr="000162C2" w:rsidRDefault="00AB2DC3" w:rsidP="00AB2DC3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๖๙</w:t>
      </w:r>
    </w:p>
    <w:p w:rsidR="00AB2DC3" w:rsidRPr="000162C2" w:rsidRDefault="00AB2DC3" w:rsidP="00AB2DC3">
      <w:pPr>
        <w:numPr>
          <w:ilvl w:val="2"/>
          <w:numId w:val="0"/>
        </w:numPr>
        <w:tabs>
          <w:tab w:val="left" w:pos="1800"/>
          <w:tab w:val="num" w:pos="261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.๘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ข้อเสนอแนะในการตัดสิน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ไม่ไว้เล็บยาว    ไม่เป็นโรคผิวหนัง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ไม่สวมใส่เครื่องประดับต่าง  ๆ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-  สวมชุดปฏิบัติการสีขาว (ผ้ากันเปื้อน หมวก ผ้าปิดปากปิดจมูก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     ถุงมือยาง )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ล้างมือให้สะอาดก่อนและหลังปฏิบัติงานทุกครั้ง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สวมถุงมือยางก่อนการปฏิบัติงาน</w:t>
      </w:r>
    </w:p>
    <w:p w:rsidR="00AB2DC3" w:rsidRPr="000162C2" w:rsidRDefault="00AB2DC3" w:rsidP="00AB2DC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ขั้นการเตรียม</w:t>
      </w:r>
    </w:p>
    <w:p w:rsidR="00AB2DC3" w:rsidRPr="000162C2" w:rsidRDefault="00AB2DC3" w:rsidP="00AB2DC3">
      <w:pPr>
        <w:numPr>
          <w:ilvl w:val="0"/>
          <w:numId w:val="21"/>
        </w:numPr>
        <w:ind w:left="0" w:firstLine="28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ทำความสะอาดเครื่องมือ  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มีการชั่งตวงที่ถูกต้องตามมาตรฐาน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๓)  ขั้นตอนการผลิต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วิธีการปรุงหรือผสม ถูกต้องตามสุขลักษณะ และขั้นตอนที่บรรจุ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ไว้ในสูตรและวิธีที่ผู้เข้าแข่งขันแจ้งไว้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-  ผ่านขบวนการพาสเจอร์ไรส์ที่อุณหภูมิ </w:t>
      </w:r>
      <w:r w:rsidRPr="000162C2">
        <w:rPr>
          <w:rFonts w:ascii="TH SarabunPSK" w:hAnsi="TH SarabunPSK" w:cs="TH SarabunPSK"/>
          <w:sz w:val="32"/>
          <w:szCs w:val="32"/>
          <w:cs/>
        </w:rPr>
        <w:t>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๙๐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องศาเซลเซียส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162C2">
        <w:rPr>
          <w:rFonts w:ascii="TH SarabunPSK" w:hAnsi="TH SarabunPSK" w:cs="TH SarabunPSK"/>
          <w:sz w:val="32"/>
          <w:szCs w:val="32"/>
          <w:cs/>
        </w:rPr>
        <w:t>เวลา ๑๕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๓๐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๔)  ความชำนาญในการปฏิบัติงาน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พิจารณาจากความคล่องแคล่วในการปฏิบัติงานด้วยความ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ชำนาญ มั่นใจ ไม่เกิดความเสียหายระหว่างปฏิบัติงาน โดย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คำนึง ถึงเวลาด้วย  รวมทั้งความถูกต้องในการปฏิบัติงาน 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เช่น ไม่คุย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ไม่หยอกล้อ  เป็นต้น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๕)  ความสะอาดของบริเวณปฏิบัติงาน  เครื่องมือและอุปกรณ์  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-  พิจารณาจากการเก็บและทำความสะอาดเครื่องมือเครื่องใช้ 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และอุปกรณ์  ตลอดจนพื้นที่ปฏิบัติงานอย่างเหมาะสม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๖)  ฉลาก</w:t>
      </w:r>
    </w:p>
    <w:p w:rsidR="00AB2DC3" w:rsidRPr="000162C2" w:rsidRDefault="00AB2DC3" w:rsidP="00AB2DC3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-  ควรสวยงาม  เหมาะสมกับภาชนะที่บรรจุ และมีรายละเอียด</w:t>
      </w:r>
    </w:p>
    <w:p w:rsidR="00AB2DC3" w:rsidRPr="000162C2" w:rsidRDefault="00AB2DC3" w:rsidP="00AB2DC3">
      <w:pPr>
        <w:pStyle w:val="1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                                  </w:t>
      </w:r>
      <w:r w:rsidRPr="000162C2">
        <w:rPr>
          <w:rFonts w:ascii="TH SarabunPSK" w:hAnsi="TH SarabunPSK" w:cs="TH SarabunPSK" w:hint="cs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cs/>
          <w:lang w:val="th-TH"/>
        </w:rPr>
        <w:t>ตามที่กฎหมายกำหนด</w:t>
      </w:r>
    </w:p>
    <w:p w:rsidR="00AB2DC3" w:rsidRPr="000162C2" w:rsidRDefault="00AB2DC3" w:rsidP="00AB2DC3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๗)  การคิดคำนวณ</w:t>
      </w:r>
    </w:p>
    <w:p w:rsidR="00AB2DC3" w:rsidRPr="000162C2" w:rsidRDefault="00AB2DC3" w:rsidP="00AB2DC3">
      <w:pPr>
        <w:ind w:left="2694" w:firstLine="18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ผู้แข่งขันคำนวณต้นทุนและราคาจำหน่าย  กำหนดเปอร์เซ็นต์</w:t>
      </w: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กำไรโดยคณะกรรมการตัดสินและส่งให้คณะกรรมการตัดสินภาย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                                            หลังเสร็จสิ้นการแข่งขัน</w:t>
      </w:r>
    </w:p>
    <w:p w:rsidR="00AA7CC2" w:rsidRPr="000162C2" w:rsidRDefault="00D04A91" w:rsidP="00D04A91">
      <w:pPr>
        <w:pStyle w:val="a9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การนำเสนอความเป็นไปได้เชิงธุรกิจ  พิจารณาจากการนำเสนอข้อมูลผลิตภัณฑ์ต่อคณะกรรมการกลุ่มละไม่เกิน ๕ นาที ในกระดาษ 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A7CC2" w:rsidRPr="000162C2" w:rsidRDefault="00AA7CC2" w:rsidP="00AA7CC2">
      <w:pPr>
        <w:pStyle w:val="a9"/>
        <w:ind w:left="2880"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ind w:right="-341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6"/>
          <w:szCs w:val="36"/>
          <w:cs/>
          <w:lang w:val="th-TH"/>
        </w:rPr>
      </w:pPr>
      <w:r w:rsidRPr="000162C2">
        <w:rPr>
          <w:rFonts w:ascii="TH SarabunPSK" w:hAnsi="TH SarabunPSK" w:cs="TH SarabunPSK"/>
          <w:sz w:val="36"/>
          <w:szCs w:val="36"/>
          <w:cs/>
          <w:lang w:val="th-TH"/>
        </w:rPr>
        <w:lastRenderedPageBreak/>
        <w:t>แบบฟอร์มการให้คะแนนการแข่งขันทักษะการผลิตโยเกิร์ตผลไม้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6"/>
          <w:szCs w:val="36"/>
          <w:cs/>
          <w:lang w:val="th-TH"/>
        </w:rPr>
      </w:pPr>
      <w:r w:rsidRPr="000162C2">
        <w:rPr>
          <w:rFonts w:ascii="TH SarabunPSK" w:hAnsi="TH SarabunPSK" w:cs="TH SarabunPSK"/>
          <w:sz w:val="36"/>
          <w:szCs w:val="36"/>
          <w:cs/>
          <w:lang w:val="th-TH"/>
        </w:rPr>
        <w:t>ตอนที่ ๑ ขั้นเตรียมการ</w:t>
      </w:r>
    </w:p>
    <w:p w:rsidR="00AB2DC3" w:rsidRPr="000162C2" w:rsidRDefault="00AB2DC3" w:rsidP="00D93A8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 xml:space="preserve">. 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ระดับ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……….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ครั้งที่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……………..…………..</w:t>
      </w:r>
    </w:p>
    <w:p w:rsidR="00AB2DC3" w:rsidRPr="000162C2" w:rsidRDefault="00AB2DC3" w:rsidP="00D93A8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สถานที่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………………………………….</w:t>
      </w:r>
    </w:p>
    <w:p w:rsidR="00AB2DC3" w:rsidRPr="000162C2" w:rsidRDefault="00AB2DC3" w:rsidP="00D93A8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ชื่อ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1260"/>
        <w:gridCol w:w="1260"/>
      </w:tblGrid>
      <w:tr w:rsidR="000162C2" w:rsidRPr="000162C2" w:rsidTr="00CB0A50">
        <w:trPr>
          <w:trHeight w:val="354"/>
        </w:trPr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ข้อพิจารณาให้คะแนน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pStyle w:val="1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สุขลักษณะของผู้ผลิต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การทำความสะอาดภาชนะและอุปกรณ์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 การชั่ง ตวงส่วนผสมที่ถูกต้อง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-การผสมส่วนผสมให้เป็นเนื้อเดียวกัน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-การพาสเจอร์ไรส์ส่วนผสม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AB2DC3" w:rsidRPr="000162C2" w:rsidRDefault="00AA7CC2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การบรรจุแยมและนมที่ผ่านการพาสเจอร์ไรส์ในภาชนะ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การเติมหัวเชื้อโยเกิร์ตและการผนึกเพื่อเตรียมการบ่มเชื้อ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ความชำนาญในการปฏิบัติงาน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-ความถูกต้องในการใช้เครื่องมือและการปฏิบัติ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-ความคล่องแคล่วในการปฏิบัติงาน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๗.</w:t>
            </w:r>
          </w:p>
        </w:tc>
        <w:tc>
          <w:tcPr>
            <w:tcW w:w="504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-การ</w:t>
            </w:r>
            <w:r w:rsidR="007F2FA4"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คำนวณ</w:t>
            </w: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ราคาต้นทุนและราคาจำหน่าย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การนำเสนอความเป็นไปได้เชิงธุรกิจ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๙</w:t>
            </w: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1008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๑๐.</w:t>
            </w:r>
          </w:p>
        </w:tc>
        <w:tc>
          <w:tcPr>
            <w:tcW w:w="504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สอบภาคทฤษฏี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7CC2" w:rsidRPr="000162C2" w:rsidTr="00CB0A50">
        <w:trPr>
          <w:trHeight w:val="124"/>
        </w:trPr>
        <w:tc>
          <w:tcPr>
            <w:tcW w:w="1008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504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รวมตอนที่ ๑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260" w:type="dxa"/>
          </w:tcPr>
          <w:p w:rsidR="00AA7CC2" w:rsidRPr="000162C2" w:rsidRDefault="00AA7CC2" w:rsidP="00AA7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2DC3" w:rsidRPr="000162C2" w:rsidRDefault="00AB2DC3" w:rsidP="00AB2DC3">
      <w:pPr>
        <w:rPr>
          <w:rFonts w:ascii="TH SarabunPSK" w:hAnsi="TH SarabunPSK" w:cs="TH SarabunPSK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ลงชื่อ…………………………………………กรรมการ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(……………………………………)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A63BA" w:rsidRPr="000162C2" w:rsidRDefault="008A63BA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A63BA" w:rsidRPr="000162C2" w:rsidRDefault="008A63BA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A63BA" w:rsidRPr="000162C2" w:rsidRDefault="008A63BA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A63BA" w:rsidRPr="000162C2" w:rsidRDefault="008A63BA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A63BA" w:rsidRPr="000162C2" w:rsidRDefault="008A63BA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แบบฟอร์มการให้คะแนนการแข่งขันทักษะการผลิตโยเกิร์ตผลไม้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ตอนที่ ๒ ลักษณะผลิตภัณฑ์</w:t>
      </w:r>
    </w:p>
    <w:p w:rsidR="00AB2DC3" w:rsidRPr="000162C2" w:rsidRDefault="00AB2DC3" w:rsidP="00DE74A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อกท. ระดับ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.ครั้งที่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……………..………………….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สถานที่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………………………………………</w:t>
      </w:r>
    </w:p>
    <w:p w:rsidR="00AB2DC3" w:rsidRPr="000162C2" w:rsidRDefault="00AB2DC3" w:rsidP="00AB2DC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ชื่อ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.......หน่วย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1260"/>
        <w:gridCol w:w="1350"/>
      </w:tblGrid>
      <w:tr w:rsidR="000162C2" w:rsidRPr="000162C2" w:rsidTr="00CB0A50">
        <w:trPr>
          <w:trHeight w:val="598"/>
        </w:trPr>
        <w:tc>
          <w:tcPr>
            <w:tcW w:w="1008" w:type="dxa"/>
          </w:tcPr>
          <w:p w:rsidR="00AB2DC3" w:rsidRPr="000162C2" w:rsidRDefault="00AB2DC3" w:rsidP="00CB0A50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ลำดับ</w:t>
            </w:r>
          </w:p>
        </w:tc>
        <w:tc>
          <w:tcPr>
            <w:tcW w:w="48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ข้อพิจารณาให้คะแนน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</w:tc>
        <w:tc>
          <w:tcPr>
            <w:tcW w:w="1350" w:type="dxa"/>
          </w:tcPr>
          <w:p w:rsidR="00AB2DC3" w:rsidRPr="000162C2" w:rsidRDefault="00AB2DC3" w:rsidP="00CB0A50">
            <w:pPr>
              <w:pStyle w:val="1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0162C2" w:rsidRPr="000162C2" w:rsidTr="00CB0A50"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๑.</w:t>
            </w:r>
          </w:p>
        </w:tc>
        <w:tc>
          <w:tcPr>
            <w:tcW w:w="4860" w:type="dxa"/>
          </w:tcPr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ลักษณะของผลิตภัณฑ์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ความน่ารับประทาน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สี </w:t>
            </w:r>
          </w:p>
          <w:p w:rsidR="00AB2DC3" w:rsidRPr="000162C2" w:rsidRDefault="00AB2DC3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กลิ่น</w:t>
            </w:r>
          </w:p>
          <w:p w:rsidR="00AB2DC3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รสช</w:t>
            </w:r>
            <w:r w:rsidR="00AB2DC3"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าด</w:t>
            </w: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ิ </w:t>
            </w:r>
            <w:r w:rsidR="00AB2DC3"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ความกลมกล่อม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350" w:type="dxa"/>
          </w:tcPr>
          <w:p w:rsidR="00AB2DC3" w:rsidRPr="000162C2" w:rsidRDefault="00AB2DC3" w:rsidP="00CB0A50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2DC3" w:rsidRPr="000162C2" w:rsidTr="00CB0A50">
        <w:trPr>
          <w:trHeight w:val="553"/>
        </w:trPr>
        <w:tc>
          <w:tcPr>
            <w:tcW w:w="100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8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รวมตอนที่ ๒</w:t>
            </w:r>
          </w:p>
        </w:tc>
        <w:tc>
          <w:tcPr>
            <w:tcW w:w="1260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๓๐</w:t>
            </w:r>
          </w:p>
        </w:tc>
        <w:tc>
          <w:tcPr>
            <w:tcW w:w="1350" w:type="dxa"/>
          </w:tcPr>
          <w:p w:rsidR="00AB2DC3" w:rsidRPr="000162C2" w:rsidRDefault="00AB2DC3" w:rsidP="00CB0A50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</w:tbl>
    <w:p w:rsidR="00AB2DC3" w:rsidRPr="000162C2" w:rsidRDefault="00AB2DC3" w:rsidP="00AB2DC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ลงชื่อ…………………………………………กรรมการ</w:t>
      </w:r>
    </w:p>
    <w:p w:rsidR="00AB2DC3" w:rsidRPr="000162C2" w:rsidRDefault="00AB2DC3" w:rsidP="00AB2DC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(……………………………………)</w:t>
      </w:r>
    </w:p>
    <w:p w:rsidR="00AB2DC3" w:rsidRPr="000162C2" w:rsidRDefault="00AB2DC3" w:rsidP="00AB2DC3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sz w:val="36"/>
          <w:szCs w:val="36"/>
          <w:cs/>
          <w:lang w:val="th-TH"/>
        </w:rPr>
        <w:br w:type="page"/>
      </w:r>
      <w:r w:rsidRPr="000162C2"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โต๊ะที่ </w:t>
      </w:r>
      <w:r w:rsidRPr="000162C2">
        <w:rPr>
          <w:rFonts w:ascii="TH SarabunPSK" w:hAnsi="TH SarabunPSK" w:cs="TH SarabunPSK"/>
          <w:b/>
          <w:bCs/>
        </w:rPr>
        <w:t>…… /</w:t>
      </w:r>
      <w:r w:rsidRPr="000162C2">
        <w:rPr>
          <w:rFonts w:ascii="TH SarabunPSK" w:hAnsi="TH SarabunPSK" w:cs="TH SarabunPSK"/>
          <w:b/>
          <w:bCs/>
          <w:cs/>
          <w:lang w:val="th-TH"/>
        </w:rPr>
        <w:t xml:space="preserve"> หน่วย </w:t>
      </w:r>
      <w:r w:rsidRPr="000162C2">
        <w:rPr>
          <w:rFonts w:ascii="TH SarabunPSK" w:hAnsi="TH SarabunPSK" w:cs="TH SarabunPSK"/>
          <w:b/>
          <w:bCs/>
        </w:rPr>
        <w:t>…..….</w:t>
      </w:r>
      <w:r w:rsidR="007D4AA1"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="007D4AA1"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="007D4AA1"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="007D4AA1"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="007D4AA1" w:rsidRPr="000162C2">
        <w:rPr>
          <w:rFonts w:ascii="TH SarabunPSK" w:hAnsi="TH SarabunPSK" w:cs="TH SarabunPSK"/>
          <w:b/>
          <w:bCs/>
          <w:cs/>
          <w:lang w:val="th-TH"/>
        </w:rPr>
        <w:tab/>
        <w:t xml:space="preserve">         </w:t>
      </w:r>
      <w:r w:rsidRPr="000162C2">
        <w:rPr>
          <w:rFonts w:ascii="TH SarabunPSK" w:hAnsi="TH SarabunPSK" w:cs="TH SarabunPSK"/>
          <w:b/>
          <w:bCs/>
          <w:cs/>
          <w:lang w:val="th-TH"/>
        </w:rPr>
        <w:t xml:space="preserve">เอกสารหมายเลข </w:t>
      </w:r>
      <w:r w:rsidRPr="000162C2">
        <w:rPr>
          <w:rFonts w:ascii="TH SarabunPSK" w:hAnsi="TH SarabunPSK" w:cs="TH SarabunPSK"/>
          <w:b/>
          <w:bCs/>
          <w:cs/>
        </w:rPr>
        <w:t>๒</w:t>
      </w:r>
      <w:r w:rsidRPr="000162C2">
        <w:rPr>
          <w:rFonts w:ascii="TH SarabunPSK" w:hAnsi="TH SarabunPSK" w:cs="TH SarabunPSK"/>
          <w:b/>
          <w:bCs/>
        </w:rPr>
        <w:t>.</w:t>
      </w:r>
      <w:r w:rsidRPr="000162C2">
        <w:rPr>
          <w:rFonts w:ascii="TH SarabunPSK" w:hAnsi="TH SarabunPSK" w:cs="TH SarabunPSK"/>
          <w:b/>
          <w:bCs/>
          <w:cs/>
        </w:rPr>
        <w:t>๑</w:t>
      </w:r>
    </w:p>
    <w:p w:rsidR="00AB2DC3" w:rsidRPr="000162C2" w:rsidRDefault="00AB2DC3" w:rsidP="00AB2DC3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t>แบบประเมินราคาต้นทุน  วัสดุ และราคาจำหน่าย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โยเกิร์ต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ผลไม้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……..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</w:p>
    <w:p w:rsidR="00AB2DC3" w:rsidRPr="000162C2" w:rsidRDefault="00AB2DC3" w:rsidP="00AB2DC3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0162C2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AB2DC3" w:rsidRPr="000162C2" w:rsidRDefault="00AB2DC3" w:rsidP="00AB2DC3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418"/>
        <w:gridCol w:w="1559"/>
        <w:gridCol w:w="1418"/>
        <w:gridCol w:w="1417"/>
      </w:tblGrid>
      <w:tr w:rsidR="000162C2" w:rsidRPr="000162C2" w:rsidTr="00CB0A50">
        <w:trPr>
          <w:cantSplit/>
        </w:trPr>
        <w:tc>
          <w:tcPr>
            <w:tcW w:w="851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0162C2" w:rsidRPr="000162C2" w:rsidTr="00CB0A50">
        <w:trPr>
          <w:cantSplit/>
        </w:trPr>
        <w:tc>
          <w:tcPr>
            <w:tcW w:w="851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851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5813" w:type="dxa"/>
            <w:gridSpan w:val="4"/>
            <w:tcBorders>
              <w:left w:val="nil"/>
              <w:bottom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B2DC3" w:rsidRPr="000162C2" w:rsidRDefault="00AB2DC3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...................  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B2DC3" w:rsidRPr="000162C2" w:rsidRDefault="00AB2DC3" w:rsidP="00AB2DC3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0162C2">
        <w:rPr>
          <w:rFonts w:ascii="TH SarabunPSK" w:hAnsi="TH SarabunPSK" w:cs="TH SarabunPSK"/>
          <w:sz w:val="32"/>
          <w:szCs w:val="32"/>
        </w:rPr>
        <w:t>+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0162C2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AB2DC3" w:rsidRPr="000162C2" w:rsidRDefault="00AB2DC3" w:rsidP="00AB2D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ราคาจำหน่ายต่อหน่วย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..................  บาท</w:t>
      </w:r>
    </w:p>
    <w:p w:rsidR="00AB2DC3" w:rsidRPr="000162C2" w:rsidRDefault="00AB2DC3" w:rsidP="00AB2DC3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AB2DC3" w:rsidRPr="000162C2" w:rsidRDefault="00AB2DC3" w:rsidP="00AB2DC3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</w:p>
    <w:p w:rsidR="00AB2DC3" w:rsidRPr="000162C2" w:rsidRDefault="00AB2DC3" w:rsidP="00AB2DC3">
      <w:pPr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</w:t>
      </w:r>
      <w:r w:rsidRPr="000162C2">
        <w:rPr>
          <w:rFonts w:ascii="TH SarabunPSK" w:hAnsi="TH SarabunPSK" w:cs="TH SarabunPSK"/>
          <w:cs/>
          <w:lang w:val="th-TH"/>
        </w:rPr>
        <w:t>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AB2DC3">
      <w:pPr>
        <w:rPr>
          <w:rFonts w:ascii="TH SarabunPSK" w:hAnsi="TH SarabunPSK" w:cs="TH SarabunPSK"/>
        </w:rPr>
      </w:pPr>
    </w:p>
    <w:p w:rsidR="007D4AA1" w:rsidRPr="000162C2" w:rsidRDefault="007D4AA1" w:rsidP="007D4AA1">
      <w:pPr>
        <w:ind w:left="14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๙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E74AA" w:rsidRPr="000162C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๔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="0014304D"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การผลิตไส้กรอก</w:t>
      </w:r>
      <w:r w:rsidR="0014304D" w:rsidRPr="000162C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จากเนื้อ</w:t>
      </w:r>
      <w:r w:rsidR="0014304D"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ปลา</w:t>
      </w: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.๑  วัตถุประสงค์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อกท.มีสมรรถนะดังนี้</w:t>
      </w:r>
    </w:p>
    <w:p w:rsidR="007D4AA1" w:rsidRPr="000162C2" w:rsidRDefault="007D4AA1" w:rsidP="007D4AA1">
      <w:pPr>
        <w:ind w:left="720" w:firstLine="198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๑)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</w:t>
      </w:r>
      <w:r w:rsidR="0014304D" w:rsidRPr="000162C2">
        <w:rPr>
          <w:rFonts w:ascii="TH SarabunPSK" w:hAnsi="TH SarabunPSK" w:cs="TH SarabunPSK"/>
          <w:sz w:val="32"/>
          <w:szCs w:val="32"/>
          <w:cs/>
        </w:rPr>
        <w:t>ระบวนการผลิตไส้กรอกจากเนื้อ</w:t>
      </w:r>
      <w:r w:rsidR="0014304D" w:rsidRPr="000162C2">
        <w:rPr>
          <w:rFonts w:ascii="TH SarabunPSK" w:hAnsi="TH SarabunPSK" w:cs="TH SarabunPSK" w:hint="cs"/>
          <w:sz w:val="32"/>
          <w:szCs w:val="32"/>
          <w:cs/>
        </w:rPr>
        <w:t>ปลา</w:t>
      </w:r>
    </w:p>
    <w:p w:rsidR="007D4AA1" w:rsidRPr="000162C2" w:rsidRDefault="007D4AA1" w:rsidP="007D4AA1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 w:hint="cs"/>
          <w:sz w:val="32"/>
          <w:szCs w:val="32"/>
          <w:cs/>
        </w:rPr>
        <w:t>๒)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0162C2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และก</w:t>
      </w:r>
      <w:r w:rsidR="0014304D" w:rsidRPr="000162C2">
        <w:rPr>
          <w:rFonts w:ascii="TH SarabunPSK" w:hAnsi="TH SarabunPSK" w:cs="TH SarabunPSK"/>
          <w:sz w:val="32"/>
          <w:szCs w:val="32"/>
          <w:cs/>
        </w:rPr>
        <w:t>ระบวนการผลิตไส้กรอกจากเนื้อ</w:t>
      </w:r>
      <w:r w:rsidR="0014304D" w:rsidRPr="000162C2">
        <w:rPr>
          <w:rFonts w:ascii="TH SarabunPSK" w:hAnsi="TH SarabunPSK" w:cs="TH SarabunPSK" w:hint="cs"/>
          <w:sz w:val="32"/>
          <w:szCs w:val="32"/>
          <w:cs/>
        </w:rPr>
        <w:t>ปลา</w:t>
      </w:r>
      <w:r w:rsidRPr="000162C2">
        <w:rPr>
          <w:rFonts w:ascii="TH SarabunPSK" w:hAnsi="TH SarabunPSK" w:cs="TH SarabunPSK"/>
          <w:sz w:val="32"/>
          <w:szCs w:val="32"/>
        </w:rPr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7D4AA1" w:rsidRPr="000162C2" w:rsidRDefault="007D4AA1" w:rsidP="007D4AA1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 w:hint="cs"/>
          <w:cs/>
        </w:rPr>
        <w:t>๓)</w:t>
      </w:r>
      <w:r w:rsidRPr="000162C2">
        <w:rPr>
          <w:rFonts w:ascii="TH SarabunPSK" w:hAnsi="TH SarabunPSK" w:cs="TH SarabunPSK"/>
          <w:cs/>
        </w:rPr>
        <w:t xml:space="preserve">  มีเจตคติที่</w:t>
      </w:r>
      <w:r w:rsidR="0014304D" w:rsidRPr="000162C2">
        <w:rPr>
          <w:rFonts w:ascii="TH SarabunPSK" w:hAnsi="TH SarabunPSK" w:cs="TH SarabunPSK"/>
          <w:cs/>
        </w:rPr>
        <w:t>ดีต่อการผลิตไส้กรอกจากเนื้อปลา</w:t>
      </w:r>
      <w:r w:rsidRPr="000162C2">
        <w:rPr>
          <w:rFonts w:ascii="TH SarabunPSK" w:hAnsi="TH SarabunPSK" w:cs="TH SarabunPSK"/>
          <w:cs/>
        </w:rPr>
        <w:t xml:space="preserve">  โดยตระหนักถึง</w:t>
      </w:r>
    </w:p>
    <w:p w:rsidR="007D4AA1" w:rsidRPr="000162C2" w:rsidRDefault="007D4AA1" w:rsidP="007D4AA1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สิ่งแวดล้อม   ความปลอดภัย   คุณธรรมจริยธรรม</w:t>
      </w: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.๒  กติกาการแข่งขัน</w:t>
      </w:r>
    </w:p>
    <w:p w:rsidR="007D4AA1" w:rsidRPr="000162C2" w:rsidRDefault="007D4AA1" w:rsidP="007D4AA1">
      <w:pPr>
        <w:ind w:left="2160" w:firstLine="5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จำนวนผู้เข้าแข่งขันหน่วยละ  ๒  คน</w:t>
      </w:r>
    </w:p>
    <w:p w:rsidR="007D4AA1" w:rsidRPr="000162C2" w:rsidRDefault="007D4AA1" w:rsidP="007D4AA1">
      <w:pPr>
        <w:ind w:left="216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๒)  เวลาในการแข่งขัน  ๒  ชั่วโมง  ๓๐  นาที</w:t>
      </w:r>
    </w:p>
    <w:p w:rsidR="007D4AA1" w:rsidRPr="000162C2" w:rsidRDefault="007D4AA1" w:rsidP="007D4AA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7D4AA1" w:rsidRPr="000162C2" w:rsidRDefault="007D4AA1" w:rsidP="007D4AA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๓)  ผลิตภัณฑ์ไส้กรอกสำเร็จที่ได้  จำนวนไม่น้อยกว่า   ๑   กิโลกรัม</w:t>
      </w:r>
    </w:p>
    <w:p w:rsidR="007D4AA1" w:rsidRPr="000162C2" w:rsidRDefault="007D4AA1" w:rsidP="007D4AA1">
      <w:pPr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7D4AA1" w:rsidRPr="000162C2" w:rsidRDefault="007D4AA1" w:rsidP="007D4A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 xml:space="preserve">        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.๓  วัสดุอุปกรณ์ที่ใช้แข่งขัน</w:t>
      </w:r>
    </w:p>
    <w:p w:rsidR="007D4AA1" w:rsidRPr="000162C2" w:rsidRDefault="007D4AA1" w:rsidP="007D4AA1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0162C2">
        <w:rPr>
          <w:rFonts w:ascii="TH SarabunPSK" w:hAnsi="TH SarabunPSK" w:cs="TH SarabunPSK"/>
          <w:color w:val="auto"/>
          <w:cs/>
        </w:rPr>
        <w:t>วัสดุ</w:t>
      </w:r>
      <w:r w:rsidRPr="000162C2">
        <w:rPr>
          <w:rFonts w:ascii="TH SarabunPSK" w:hAnsi="TH SarabunPSK" w:cs="TH SarabunPSK"/>
          <w:color w:val="auto"/>
          <w:cs/>
          <w:lang w:val="th-TH"/>
        </w:rPr>
        <w:t>ที่เจ้าภาพจัดหาให้</w:t>
      </w:r>
    </w:p>
    <w:p w:rsidR="007D4AA1" w:rsidRPr="000162C2" w:rsidRDefault="007D4AA1" w:rsidP="007D4AA1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๑</w:t>
      </w:r>
      <w:r w:rsidR="0014304D" w:rsidRPr="000162C2">
        <w:rPr>
          <w:rFonts w:ascii="TH SarabunPSK" w:hAnsi="TH SarabunPSK" w:cs="TH SarabunPSK"/>
          <w:sz w:val="32"/>
          <w:szCs w:val="32"/>
          <w:cs/>
          <w:lang w:val="th-TH"/>
        </w:rPr>
        <w:t>)  เนื้อปลา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บด 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ครั้ง ปริมาณ ๑</w:t>
      </w:r>
      <w:r w:rsidRPr="000162C2">
        <w:rPr>
          <w:rFonts w:ascii="TH SarabunPSK" w:hAnsi="TH SarabunPSK" w:cs="TH SarabunPSK"/>
          <w:sz w:val="32"/>
          <w:szCs w:val="32"/>
        </w:rPr>
        <w:t>.</w:t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7D4AA1" w:rsidRPr="000162C2" w:rsidRDefault="007D4AA1" w:rsidP="007D4AA1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๒)  มันแข็ง</w:t>
      </w:r>
    </w:p>
    <w:p w:rsidR="007D4AA1" w:rsidRPr="000162C2" w:rsidRDefault="007D4AA1" w:rsidP="007D4AA1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๓)  เกลือป่น</w:t>
      </w:r>
    </w:p>
    <w:p w:rsidR="007D4AA1" w:rsidRPr="000162C2" w:rsidRDefault="007D4AA1" w:rsidP="007D4AA1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๔)  ไส้เทียมเบอร์ ๒๑</w:t>
      </w:r>
    </w:p>
    <w:p w:rsidR="007D4AA1" w:rsidRPr="000162C2" w:rsidRDefault="007D4AA1" w:rsidP="007D4AA1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)  ถุงซิบพลาสติกหนา ขนาด </w:t>
      </w:r>
      <w:r w:rsidRPr="000162C2">
        <w:rPr>
          <w:rFonts w:ascii="TH SarabunPSK" w:hAnsi="TH SarabunPSK" w:cs="TH SarabunPSK"/>
          <w:sz w:val="32"/>
          <w:szCs w:val="32"/>
          <w:cs/>
        </w:rPr>
        <w:t>๖</w:t>
      </w:r>
      <w:r w:rsidRPr="000162C2">
        <w:rPr>
          <w:rFonts w:ascii="TH SarabunPSK" w:hAnsi="TH SarabunPSK" w:cs="TH SarabunPSK"/>
          <w:sz w:val="32"/>
          <w:szCs w:val="32"/>
        </w:rPr>
        <w:t>x</w:t>
      </w:r>
      <w:r w:rsidRPr="000162C2">
        <w:rPr>
          <w:rFonts w:ascii="TH SarabunPSK" w:hAnsi="TH SarabunPSK" w:cs="TH SarabunPSK"/>
          <w:sz w:val="32"/>
          <w:szCs w:val="32"/>
          <w:cs/>
        </w:rPr>
        <w:t>๙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D4AA1" w:rsidRPr="000162C2" w:rsidRDefault="007D4AA1" w:rsidP="007D4AA1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๖)  เชือกผูกไส้กรอก</w:t>
      </w:r>
    </w:p>
    <w:p w:rsidR="007D4AA1" w:rsidRPr="000162C2" w:rsidRDefault="007D4AA1" w:rsidP="007D4AA1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๗)  น้ำแข็งบด</w:t>
      </w:r>
    </w:p>
    <w:p w:rsidR="007D4AA1" w:rsidRPr="000162C2" w:rsidRDefault="007D4AA1" w:rsidP="007D4AA1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0162C2">
        <w:rPr>
          <w:rFonts w:ascii="TH SarabunPSK" w:hAnsi="TH SarabunPSK" w:cs="TH SarabunPSK"/>
          <w:color w:val="auto"/>
          <w:cs/>
        </w:rPr>
        <w:t>วัสดุ</w:t>
      </w:r>
      <w:r w:rsidRPr="000162C2">
        <w:rPr>
          <w:rFonts w:ascii="TH SarabunPSK" w:hAnsi="TH SarabunPSK" w:cs="TH SarabunPSK"/>
          <w:color w:val="auto"/>
          <w:cs/>
          <w:lang w:val="th-TH"/>
        </w:rPr>
        <w:t xml:space="preserve">ที่เจ้าภาพจัดหาให้ใช้ร่วมกัน </w:t>
      </w:r>
    </w:p>
    <w:p w:rsidR="007D4AA1" w:rsidRPr="000162C2" w:rsidRDefault="007D4AA1" w:rsidP="007D4AA1">
      <w:pPr>
        <w:ind w:left="3544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๑) ฟอสเฟต</w:t>
      </w:r>
    </w:p>
    <w:p w:rsidR="007D4AA1" w:rsidRPr="000162C2" w:rsidRDefault="007D4AA1" w:rsidP="007D4AA1">
      <w:pPr>
        <w:ind w:left="216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๒) มิกซ์ฟอสเฟต</w:t>
      </w:r>
    </w:p>
    <w:p w:rsidR="007D4AA1" w:rsidRPr="000162C2" w:rsidRDefault="007D4AA1" w:rsidP="007D4AA1">
      <w:pPr>
        <w:ind w:left="216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๓) รีกัลเบส</w:t>
      </w:r>
    </w:p>
    <w:p w:rsidR="007D4AA1" w:rsidRPr="000162C2" w:rsidRDefault="007D4AA1" w:rsidP="007D4AA1">
      <w:pPr>
        <w:ind w:left="216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๔) ผงเพรค</w:t>
      </w:r>
    </w:p>
    <w:p w:rsidR="007D4AA1" w:rsidRPr="000162C2" w:rsidRDefault="007D4AA1" w:rsidP="007D4AA1">
      <w:pPr>
        <w:ind w:left="1800" w:right="-625"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  <w:t>อุปกรณ์</w:t>
      </w:r>
      <w:r w:rsidRPr="000162C2">
        <w:rPr>
          <w:rFonts w:ascii="TH SarabunPSK" w:hAnsi="TH SarabunPSK" w:cs="TH SarabunPSK"/>
          <w:b/>
          <w:bCs/>
          <w:cs/>
          <w:lang w:val="th-TH"/>
        </w:rPr>
        <w:t>เจ้าภาพจัดหาให้</w:t>
      </w:r>
    </w:p>
    <w:p w:rsidR="007D4AA1" w:rsidRPr="000162C2" w:rsidRDefault="007D4AA1" w:rsidP="007D4AA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๑)  ถังแก๊สชนิดหัวเกลียว 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ถัง 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๒) อุปกรณ์ชำระล้าง</w:t>
      </w:r>
    </w:p>
    <w:p w:rsidR="007D4AA1" w:rsidRPr="000162C2" w:rsidRDefault="007D4AA1" w:rsidP="007D4AA1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๓)  โต๊ะพร้อมผ้าปู</w:t>
      </w:r>
    </w:p>
    <w:p w:rsidR="007D4AA1" w:rsidRPr="000162C2" w:rsidRDefault="007D4AA1" w:rsidP="007D4AA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เจ้าภาพจัดหาให้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ใช้ร่วมกัน</w:t>
      </w:r>
    </w:p>
    <w:p w:rsidR="007D4AA1" w:rsidRPr="000162C2" w:rsidRDefault="007D4AA1" w:rsidP="007D4AA1">
      <w:pPr>
        <w:ind w:left="3544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๑) เครื่องชั่งละเอียด</w:t>
      </w:r>
    </w:p>
    <w:p w:rsidR="007D4AA1" w:rsidRPr="000162C2" w:rsidRDefault="007D4AA1" w:rsidP="007D4AA1">
      <w:pPr>
        <w:ind w:left="3544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๒) ตู้แช่</w:t>
      </w:r>
    </w:p>
    <w:p w:rsidR="007D4AA1" w:rsidRPr="000162C2" w:rsidRDefault="007D4AA1" w:rsidP="007D4AA1">
      <w:pPr>
        <w:ind w:left="3240"/>
        <w:rPr>
          <w:rFonts w:ascii="TH SarabunPSK" w:hAnsi="TH SarabunPSK" w:cs="TH SarabunPSK"/>
          <w:sz w:val="12"/>
          <w:szCs w:val="12"/>
          <w:cs/>
          <w:lang w:val="th-TH"/>
        </w:rPr>
      </w:pP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.๔  วิ</w:t>
      </w:r>
      <w:r w:rsidRPr="000162C2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7D4AA1" w:rsidRPr="000162C2" w:rsidRDefault="007D4AA1" w:rsidP="007D4AA1">
      <w:pPr>
        <w:ind w:left="2610" w:right="-1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๑)  ให้ผู้แข่งขันส่งเอกสาร  สูตร  และวิธีการทำไส้กรอกที่ใช้ในการ</w:t>
      </w:r>
    </w:p>
    <w:p w:rsidR="007D4AA1" w:rsidRPr="000162C2" w:rsidRDefault="007D4AA1" w:rsidP="007D4AA1">
      <w:pPr>
        <w:ind w:right="-1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แข่งขัน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ชุด พร้อมฉลาก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เมื่อรายงานตัวเข้าแข่งขัน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๒)  แข่งขันพร้อมกันทุกหน่วย  หน่วยละ  ๒  คน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๓) ใช้เวลาในการแข่งขัน  ๒  ชั่วโมง  ๓๐  นาที</w:t>
      </w:r>
    </w:p>
    <w:p w:rsidR="007D4AA1" w:rsidRPr="000162C2" w:rsidRDefault="007D4AA1" w:rsidP="007D4AA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7D4AA1" w:rsidRPr="000162C2" w:rsidRDefault="007D4AA1" w:rsidP="007D4AA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7D4AA1" w:rsidRPr="000162C2" w:rsidRDefault="007D4AA1" w:rsidP="007D4AA1">
      <w:pPr>
        <w:ind w:left="2610" w:right="-48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๔)  ให้ผู้เข้าแข่งขันปฏิบัติตามสูตรและขั้นตอนวิธีการผลิตที่ส่ง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ก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รรมการ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๕)  ให้ใช้สารปรุงแต่งได้ตามกฎหมายกำหนด</w:t>
      </w:r>
    </w:p>
    <w:p w:rsidR="007D4AA1" w:rsidRPr="000162C2" w:rsidRDefault="007D4AA1" w:rsidP="007D4AA1">
      <w:pPr>
        <w:ind w:firstLine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๖)  การตัดสินผลิตภัณฑ์  ให้ตัดสินหลังจากเสร็จสิ้นกระบวนการแล้ว ระหว่างรอการตัดสินให้เจ้าภาพและกรรมการที่ได้รับมอบหมายรับผิดชอบผลิตภัณฑ์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๗)  หากทำไม่เสร็จในระยะเวลาที่กำหนด  ให้ตัดคะแนนเวลาที่เกิน  </w:t>
      </w:r>
    </w:p>
    <w:p w:rsidR="007D4AA1" w:rsidRPr="000162C2" w:rsidRDefault="007D4AA1" w:rsidP="007D4A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.๕  เกณฑ์การตัดสินและแบบให้คะแน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  พิจารณาตัดสินตามหลักเกณฑ์แบบให้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คะแนนที่กำหนดให้  โดยการตัดสินแบ่งออกเป็น ๒  ตอน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๑)  ตอนที่ ๑ การเตรียมและกระบวนการผลิต ตัดสินโดยคณะกรรมการที่ได้รับการแต่งตั้ง  ชุดที่  ๑  มีคะแนนร้อยละ  ๗๐</w:t>
      </w:r>
    </w:p>
    <w:p w:rsidR="007D4AA1" w:rsidRPr="000162C2" w:rsidRDefault="007D4AA1" w:rsidP="007D4AA1">
      <w:pPr>
        <w:tabs>
          <w:tab w:val="num" w:pos="305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๒)  ตอนที่  ๒  ผลิตภัณฑ์สำเร็จ  ตัดสินโดยคณะกรรมการที่ได้รับการแต่งตั้ง  ชุดที่  ๒  มีคะแนนร้อยละ  ๓๐  </w:t>
      </w:r>
    </w:p>
    <w:p w:rsidR="007D4AA1" w:rsidRPr="000162C2" w:rsidRDefault="007D4AA1" w:rsidP="007D4AA1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ผู้ทรงคุณวุฒิ  ๑๐   คน</w:t>
      </w:r>
    </w:p>
    <w:p w:rsidR="007D4AA1" w:rsidRPr="000162C2" w:rsidRDefault="007D4AA1" w:rsidP="007D4AA1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   ๑๐   คน</w:t>
      </w:r>
    </w:p>
    <w:p w:rsidR="007D4AA1" w:rsidRPr="000162C2" w:rsidRDefault="007D4AA1" w:rsidP="007D4AA1">
      <w:pPr>
        <w:ind w:left="297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7D4AA1" w:rsidRPr="000162C2" w:rsidRDefault="007D4AA1" w:rsidP="007D4AA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๙.</w:t>
      </w:r>
      <w:r w:rsidR="00DE74AA" w:rsidRPr="000162C2">
        <w:rPr>
          <w:rFonts w:ascii="TH SarabunPSK" w:hAnsi="TH SarabunPSK" w:cs="TH SarabunPSK"/>
          <w:sz w:val="32"/>
          <w:szCs w:val="32"/>
          <w:cs/>
          <w:lang w:val="th-TH"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.๖  การตัดสิน  ให้กรรมการตัดสินแต่ละคนเอาคะแนนดิบทั้ง  ๒  ส่วนมา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รวมกันและจัดอันดับที่  เอาเฉพาะอันดับที่มารวมกัน  ผู้ที่ได้อันดับน้อยที่สุดคือผู้ชนะการแข่งขันเรียงลำดับที่จากน้อยไปหามาก</w:t>
      </w:r>
    </w:p>
    <w:p w:rsidR="007D4AA1" w:rsidRPr="000162C2" w:rsidRDefault="007D4AA1" w:rsidP="007D4AA1">
      <w:pPr>
        <w:pStyle w:val="aa"/>
        <w:rPr>
          <w:rFonts w:ascii="TH SarabunPSK" w:hAnsi="TH SarabunPSK" w:cs="TH SarabunPSK"/>
          <w:szCs w:val="28"/>
          <w:cs/>
          <w:lang w:val="th-TH"/>
        </w:rPr>
      </w:pPr>
      <w:r w:rsidRPr="000162C2">
        <w:rPr>
          <w:rFonts w:ascii="TH SarabunPSK" w:hAnsi="TH SarabunPSK" w:cs="TH SarabunPSK"/>
          <w:szCs w:val="28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     ในกรณีที่ผู้เข้าแข่งขันมีอันดับที่เท่ากัน  ให้กรรมการตัดสินพิจารณาจากคะแนนดิบรวมของผู้แข่งขันที่มีอันดับเท่ากัน  ถ้าคะแนนเท่ากันอีกให้อยู่ในดุลยพินิจของกรรมการตัดสิน</w:t>
      </w:r>
    </w:p>
    <w:p w:rsidR="007D4AA1" w:rsidRPr="000162C2" w:rsidRDefault="007D4AA1" w:rsidP="007D4AA1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๙</w:t>
      </w:r>
      <w:r w:rsidRPr="000162C2">
        <w:rPr>
          <w:rFonts w:ascii="TH SarabunPSK" w:hAnsi="TH SarabunPSK" w:cs="TH SarabunPSK"/>
          <w:sz w:val="32"/>
          <w:szCs w:val="32"/>
          <w:cs/>
        </w:rPr>
        <w:t>.</w:t>
      </w:r>
      <w:r w:rsidR="00DE74AA" w:rsidRPr="000162C2">
        <w:rPr>
          <w:rFonts w:ascii="TH SarabunPSK" w:hAnsi="TH SarabunPSK" w:cs="TH SarabunPSK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.๗  ประกาศผลตามระดับผลสัมฤทธิ์ของผู้ที่ผ่านเกณฑ์  และจัดมอบ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7D4AA1" w:rsidRPr="000162C2" w:rsidRDefault="007D4AA1" w:rsidP="007D4AA1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162C2">
        <w:rPr>
          <w:rFonts w:ascii="TH SarabunPSK" w:hAnsi="TH SarabunPSK" w:cs="TH SarabunPSK"/>
          <w:sz w:val="32"/>
          <w:szCs w:val="32"/>
          <w:cs/>
        </w:rPr>
        <w:t>ดีมาก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๑๐๐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</w:p>
    <w:p w:rsidR="007D4AA1" w:rsidRPr="000162C2" w:rsidRDefault="007D4AA1" w:rsidP="007D4AA1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7D4AA1" w:rsidRPr="000162C2" w:rsidRDefault="007D4AA1" w:rsidP="007D4AA1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162C2">
        <w:rPr>
          <w:rFonts w:ascii="TH SarabunPSK" w:hAnsi="TH SarabunPSK" w:cs="TH SarabunPSK"/>
          <w:sz w:val="32"/>
          <w:szCs w:val="32"/>
        </w:rPr>
        <w:t>-</w:t>
      </w:r>
      <w:r w:rsidRPr="000162C2">
        <w:rPr>
          <w:rFonts w:ascii="TH SarabunPSK" w:hAnsi="TH SarabunPSK" w:cs="TH SarabunPSK"/>
          <w:sz w:val="32"/>
          <w:szCs w:val="32"/>
          <w:cs/>
        </w:rPr>
        <w:t>๖๙</w:t>
      </w:r>
    </w:p>
    <w:p w:rsidR="007D4AA1" w:rsidRPr="000162C2" w:rsidRDefault="007D4AA1" w:rsidP="007D4AA1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๙.</w:t>
      </w:r>
      <w:r w:rsidR="00DE74AA" w:rsidRPr="000162C2">
        <w:rPr>
          <w:rFonts w:ascii="TH SarabunPSK" w:hAnsi="TH SarabunPSK" w:cs="TH SarabunPSK" w:hint="cs"/>
          <w:sz w:val="32"/>
          <w:szCs w:val="32"/>
          <w:cs/>
        </w:rPr>
        <w:t>๔</w:t>
      </w:r>
      <w:r w:rsidRPr="000162C2">
        <w:rPr>
          <w:rFonts w:ascii="TH SarabunPSK" w:hAnsi="TH SarabunPSK" w:cs="TH SarabunPSK"/>
          <w:sz w:val="32"/>
          <w:szCs w:val="32"/>
          <w:cs/>
        </w:rPr>
        <w:t>.๘  ข้อเสนอแนะในการตัดสิน</w:t>
      </w:r>
    </w:p>
    <w:p w:rsidR="007D4AA1" w:rsidRPr="000162C2" w:rsidRDefault="007D4AA1" w:rsidP="007D4AA1">
      <w:pPr>
        <w:pStyle w:val="7"/>
        <w:rPr>
          <w:rFonts w:ascii="TH SarabunPSK" w:hAnsi="TH SarabunPSK" w:cs="TH SarabunPSK"/>
          <w:i w:val="0"/>
          <w:iCs w:val="0"/>
          <w:color w:val="auto"/>
        </w:rPr>
      </w:pPr>
      <w:r w:rsidRPr="000162C2">
        <w:rPr>
          <w:rFonts w:ascii="TH SarabunPSK" w:hAnsi="TH SarabunPSK" w:cs="TH SarabunPSK"/>
          <w:i w:val="0"/>
          <w:iCs w:val="0"/>
          <w:color w:val="auto"/>
          <w:cs/>
        </w:rPr>
        <w:t>ตอนที่  ๑  ขั้นเตรียมการ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   ไม่เป็นโรคผิวหนัง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ไม่สวมใส่เครื่องประดับต่าง  ๆ</w:t>
      </w:r>
    </w:p>
    <w:p w:rsidR="007D4AA1" w:rsidRPr="000162C2" w:rsidRDefault="007D4AA1" w:rsidP="007D4AA1">
      <w:pPr>
        <w:numPr>
          <w:ilvl w:val="0"/>
          <w:numId w:val="21"/>
        </w:numPr>
        <w:ind w:right="-76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สวมชุดปฏิบัติการสีขาว(ผ้ากันเปื้อน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หมวก ผ้าปิดปากปิดจมูก ถุงมือยาง)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7D4AA1" w:rsidRPr="000162C2" w:rsidRDefault="007D4AA1" w:rsidP="007D4AA1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ขั้นการเตรียม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-   ทำความสะอาดเนื้อ  การหั่นและการบด  โดยคำนึงถึงการรักษาคุณค่าทางอาหาร</w:t>
      </w:r>
    </w:p>
    <w:p w:rsidR="007D4AA1" w:rsidRPr="000162C2" w:rsidRDefault="007D4AA1" w:rsidP="007D4AA1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-   การเตรียมไขมัน พิจารณาจากความเหมาะสม และถูกสุขลักษณะ</w:t>
      </w: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-   มีการชั่งตวงที่ถูกต้องตามมาตรฐาน</w:t>
      </w:r>
    </w:p>
    <w:p w:rsidR="007D4AA1" w:rsidRPr="000162C2" w:rsidRDefault="007D4AA1" w:rsidP="007D4AA1">
      <w:pPr>
        <w:ind w:left="26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ชั่งวัตถุเจือปนอาหารที่เจ้าภาพเตรียมให้ก่อนเริ่มการแข่งขัน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๓)  ขั้นตอนการผลิต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วิธีการปรุงหรือผสม  ถูกต้องตามสุขลักษณะ  และขั้นตอนที่บรรจุไว้ในสูตรและวิธีที่ผู้เข้าแข่งขันแจ้งไว้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การบรรจุไส้และการผูกท่อนจะต้องเสมอและมีความแน่น  มี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ความยาวสม่ำเสมอ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๔)  ความชำนาญในการปฏิบัติงาน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พิจารณาจากความคล่องแคล่วในการปฏิบัติงานด้วยความชำนาญ  มั่นใจ ไม่เกิดความเสียหายระหว่างปฏิบัติงาน  โดยคำนึง  ถึงเวลาด้วย  รวมทั้งความถูกต้องในการปฏิบัติงาน  เช่น ไม่คุย  ไม่หยอกล้อ  เป็นต้น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๕)  ความสะอาดของบริเวณปฏิบัติงาน  เครื่องมือและอุปกรณ์  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 และ อุปกรณ์  ตลอดจนพื้นที่ปฏิบัติงานอย่างเหมาะสม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๖)  ฉลาก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และมีรายละเอียดตามที่กฎหมายกำหนด</w:t>
      </w:r>
    </w:p>
    <w:p w:rsidR="007D4AA1" w:rsidRPr="000162C2" w:rsidRDefault="007D4AA1" w:rsidP="007D4AA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๗)  การคิดคำนวณ</w:t>
      </w:r>
    </w:p>
    <w:p w:rsidR="007D4AA1" w:rsidRPr="000162C2" w:rsidRDefault="007D4AA1" w:rsidP="007D4AA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</w:t>
      </w:r>
    </w:p>
    <w:p w:rsidR="007D4AA1" w:rsidRPr="000162C2" w:rsidRDefault="007D4AA1" w:rsidP="007D4AA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กำไรโดยคณะกรรมการตัดสิน  และส่งให้คณะกรรมการตัดสินภายหลังเสร็จสิ้นการแข่งขัน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 แบ่งเป็น 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ส่วนดังนี้</w:t>
      </w:r>
    </w:p>
    <w:p w:rsidR="007D4AA1" w:rsidRPr="000162C2" w:rsidRDefault="007D4AA1" w:rsidP="007D4AA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การคำนวณราคาต้นทุนวัตถุดิบ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  <w:t>๕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7D4AA1" w:rsidRPr="000162C2" w:rsidRDefault="007D4AA1" w:rsidP="007D4AA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การคิดกำไร 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="0014304D"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7D4AA1" w:rsidRPr="000162C2" w:rsidRDefault="007D4AA1" w:rsidP="007D4AA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การคิดราคาจำหน่ายต่อหน่วย 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67C59" w:rsidRPr="000162C2" w:rsidRDefault="007D4AA1" w:rsidP="00367C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๘</w:t>
      </w:r>
      <w:r w:rsidR="00367C59"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367C59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</w:t>
      </w:r>
      <w:r w:rsidR="00367C59" w:rsidRPr="000162C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ความเป็นไปได้เชิงธุรกิจ</w:t>
      </w:r>
      <w:r w:rsidR="00367C59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7C59" w:rsidRPr="000162C2">
        <w:rPr>
          <w:rFonts w:ascii="TH SarabunPSK" w:hAnsi="TH SarabunPSK" w:cs="TH SarabunPSK"/>
          <w:b/>
          <w:bCs/>
          <w:sz w:val="32"/>
          <w:szCs w:val="32"/>
          <w:cs/>
        </w:rPr>
        <w:t>พิจารณาจาก</w:t>
      </w:r>
      <w:r w:rsidR="00367C59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การนำเสนอข้อมูลผลิตภัณฑ์ต่อคณะกรรมการกลุ่มละ</w:t>
      </w:r>
      <w:r w:rsidR="00FE1718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</w:t>
      </w:r>
      <w:r w:rsidR="00367C59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4A91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67C59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 ในกระดาษ</w:t>
      </w:r>
      <w:r w:rsidR="00367C59"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7C59" w:rsidRPr="000162C2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="00D04A91"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367C59" w:rsidRPr="000162C2" w:rsidRDefault="00367C59" w:rsidP="007D4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304D" w:rsidRPr="000162C2" w:rsidRDefault="0014304D" w:rsidP="007D4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304D" w:rsidRPr="000162C2" w:rsidRDefault="0014304D" w:rsidP="007D4AA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4AA1" w:rsidRPr="000162C2" w:rsidRDefault="007D4AA1" w:rsidP="007D4AA1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7D4AA1" w:rsidRPr="000162C2" w:rsidRDefault="007D4AA1" w:rsidP="007D4AA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ตอนที่  ๒  ลักษณะของผลิตภัณฑ์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๑)  ลักษณะภายนอก   ควรพิจารณาจากความน่าซื้อ  สี  รูปร่าง  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๒)  ลักษณะภายใน (ผลิตภัณฑ์ที่สุกแล้ว)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-    สีจะต้องสม่ำเสมอ</w:t>
      </w: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-    กลิ่นถูกต้องตามลักษณะผลิตภัณฑ์</w:t>
      </w: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   -    เนื้อสัมผัสจะต้องเหนียวนุ่มไม่แข็งกระด้าง</w:t>
      </w: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</w:t>
      </w:r>
      <w:r w:rsidR="0014304D" w:rsidRPr="000162C2">
        <w:rPr>
          <w:rFonts w:ascii="TH SarabunPSK" w:hAnsi="TH SarabunPSK" w:cs="TH SarabunPSK"/>
          <w:cs/>
          <w:lang w:val="th-TH"/>
        </w:rPr>
        <w:t>ขันทักษะ  การผลิตไส้กรอกจาก</w:t>
      </w:r>
      <w:r w:rsidR="0014304D" w:rsidRPr="000162C2">
        <w:rPr>
          <w:rFonts w:ascii="TH SarabunPSK" w:hAnsi="TH SarabunPSK" w:cs="TH SarabunPSK" w:hint="cs"/>
          <w:cs/>
          <w:lang w:val="th-TH"/>
        </w:rPr>
        <w:t>เนื้อ</w:t>
      </w:r>
      <w:r w:rsidR="0014304D" w:rsidRPr="000162C2">
        <w:rPr>
          <w:rFonts w:ascii="TH SarabunPSK" w:hAnsi="TH SarabunPSK" w:cs="TH SarabunPSK"/>
          <w:cs/>
          <w:lang w:val="th-TH"/>
        </w:rPr>
        <w:t>ปลา</w:t>
      </w:r>
    </w:p>
    <w:p w:rsidR="007D4AA1" w:rsidRPr="000162C2" w:rsidRDefault="007D4AA1" w:rsidP="007D4AA1">
      <w:pPr>
        <w:pStyle w:val="2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7D4AA1" w:rsidRPr="000162C2" w:rsidRDefault="007D4AA1" w:rsidP="00DE74AA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>งานประชุมวิชาการ อกท</w:t>
      </w:r>
      <w:r w:rsidRPr="000162C2">
        <w:rPr>
          <w:rFonts w:ascii="TH SarabunPSK" w:hAnsi="TH SarabunPSK" w:cs="TH SarabunPSK"/>
          <w:sz w:val="32"/>
          <w:szCs w:val="32"/>
        </w:rPr>
        <w:t xml:space="preserve">. </w:t>
      </w:r>
      <w:r w:rsidRPr="000162C2">
        <w:rPr>
          <w:rFonts w:ascii="TH SarabunPSK" w:hAnsi="TH SarabunPSK" w:cs="TH SarabunPSK"/>
          <w:sz w:val="32"/>
          <w:szCs w:val="32"/>
          <w:cs/>
        </w:rPr>
        <w:t>ระดับ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  <w:r w:rsidRPr="000162C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0162C2">
        <w:rPr>
          <w:rFonts w:ascii="TH SarabunPSK" w:hAnsi="TH SarabunPSK" w:cs="TH SarabunPSK"/>
          <w:sz w:val="32"/>
          <w:szCs w:val="32"/>
        </w:rPr>
        <w:t>………</w:t>
      </w:r>
      <w:r w:rsidRPr="000162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62C2">
        <w:rPr>
          <w:rFonts w:ascii="TH SarabunPSK" w:hAnsi="TH SarabunPSK" w:cs="TH SarabunPSK"/>
          <w:sz w:val="32"/>
          <w:szCs w:val="32"/>
        </w:rPr>
        <w:t>…………….</w:t>
      </w:r>
      <w:r w:rsidRPr="000162C2">
        <w:rPr>
          <w:rFonts w:ascii="TH SarabunPSK" w:hAnsi="TH SarabunPSK" w:cs="TH SarabunPSK"/>
          <w:sz w:val="32"/>
          <w:szCs w:val="32"/>
          <w:cs/>
        </w:rPr>
        <w:t>...............สถานที่</w:t>
      </w:r>
      <w:r w:rsidRPr="000162C2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7D4AA1" w:rsidRPr="000162C2" w:rsidRDefault="007D4AA1" w:rsidP="007D4AA1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ชื่อสมาชิกเข้าแข่งขัน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………………………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szCs w:val="28"/>
          <w:cs/>
          <w:lang w:val="th-TH"/>
        </w:rPr>
        <w:t>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.…………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หน่วย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</w:t>
      </w:r>
    </w:p>
    <w:p w:rsidR="007D4AA1" w:rsidRPr="000162C2" w:rsidRDefault="007D4AA1" w:rsidP="007D4AA1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59"/>
        <w:gridCol w:w="1350"/>
        <w:gridCol w:w="1260"/>
      </w:tblGrid>
      <w:tr w:rsidR="000162C2" w:rsidRPr="000162C2" w:rsidTr="00CB0A50">
        <w:tc>
          <w:tcPr>
            <w:tcW w:w="959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5359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350" w:type="dxa"/>
            <w:vAlign w:val="center"/>
          </w:tcPr>
          <w:p w:rsidR="007D4AA1" w:rsidRPr="000162C2" w:rsidRDefault="007D4AA1" w:rsidP="0014304D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7D4AA1" w:rsidRPr="000162C2" w:rsidRDefault="007D4AA1" w:rsidP="0014304D">
            <w:pPr>
              <w:pStyle w:val="3"/>
              <w:ind w:left="0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การเตรียมส่วนผสมอย่างถูกต้อง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959" w:type="dxa"/>
            <w:vMerge w:val="restart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7D4AA1" w:rsidRPr="000162C2" w:rsidRDefault="007D4AA1" w:rsidP="00CB0A50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cs/>
                <w:lang w:val="th-TH"/>
              </w:rPr>
              <w:t>- วิธีการปรุงส่วนผสมที่ถูกต้องตามสุขลักษณะและขั้นตอนที่ระบุในสูตรและวิธีการที่ผู้แข่งขันได้แจ้งไว้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959" w:type="dxa"/>
            <w:vMerge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อัตราการใช้สารเจือปนที่ถูกต้องและเหมาะสม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rPr>
          <w:cantSplit/>
        </w:trPr>
        <w:tc>
          <w:tcPr>
            <w:tcW w:w="959" w:type="dxa"/>
            <w:vMerge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การบรรจุไส้และการผูกท่อน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ความถูกต้องในการใช้เครื่องมือและการปฏิบัติงาน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D4AA1" w:rsidRPr="000162C2" w:rsidRDefault="001C5925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ความสะอาดของบริเวณปฏิบัติงาน  เครื่องมือ  อุปกรณ์</w:t>
            </w:r>
          </w:p>
        </w:tc>
        <w:tc>
          <w:tcPr>
            <w:tcW w:w="1350" w:type="dxa"/>
          </w:tcPr>
          <w:p w:rsidR="007D4AA1" w:rsidRPr="000162C2" w:rsidRDefault="001C5925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367C59" w:rsidRPr="000162C2" w:rsidRDefault="00367C59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5359" w:type="dxa"/>
          </w:tcPr>
          <w:p w:rsidR="00367C59" w:rsidRPr="000162C2" w:rsidRDefault="00367C59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การนำเสนอความเป็นไปได้เชิงธุรกิจ</w:t>
            </w:r>
          </w:p>
        </w:tc>
        <w:tc>
          <w:tcPr>
            <w:tcW w:w="1350" w:type="dxa"/>
          </w:tcPr>
          <w:p w:rsidR="00367C59" w:rsidRPr="000162C2" w:rsidRDefault="00367C59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67C59" w:rsidRPr="000162C2" w:rsidRDefault="00367C59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959" w:type="dxa"/>
          </w:tcPr>
          <w:p w:rsidR="007D4AA1" w:rsidRPr="000162C2" w:rsidRDefault="003B332E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5359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สอบภาคทฤษฎี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7D4AA1" w:rsidRPr="000162C2" w:rsidTr="00CB0A50">
        <w:trPr>
          <w:cantSplit/>
        </w:trPr>
        <w:tc>
          <w:tcPr>
            <w:tcW w:w="6318" w:type="dxa"/>
            <w:gridSpan w:val="2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35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26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7D4AA1" w:rsidRPr="000162C2" w:rsidRDefault="007D4AA1" w:rsidP="007D4AA1">
      <w:pPr>
        <w:jc w:val="center"/>
        <w:rPr>
          <w:rFonts w:ascii="TH SarabunPSK" w:hAnsi="TH SarabunPSK" w:cs="TH SarabunPSK"/>
          <w:b/>
          <w:bCs/>
          <w:cs/>
          <w:lang w:val="th-TH"/>
        </w:rPr>
      </w:pPr>
    </w:p>
    <w:p w:rsidR="007D4AA1" w:rsidRPr="000162C2" w:rsidRDefault="007D4AA1" w:rsidP="007D4AA1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D4AA1" w:rsidRPr="000162C2" w:rsidRDefault="007D4AA1" w:rsidP="007D4AA1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ลงชื่อ…………………………………………….กรรมการ</w:t>
      </w:r>
    </w:p>
    <w:p w:rsidR="007D4AA1" w:rsidRPr="000162C2" w:rsidRDefault="007D4AA1" w:rsidP="007D4AA1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(………………………………………….)</w:t>
      </w:r>
    </w:p>
    <w:p w:rsidR="007D4AA1" w:rsidRPr="000162C2" w:rsidRDefault="007D4AA1" w:rsidP="007D4AA1">
      <w:pPr>
        <w:pStyle w:val="2"/>
        <w:ind w:left="180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sz w:val="36"/>
          <w:szCs w:val="36"/>
          <w:cs/>
          <w:lang w:val="th-TH"/>
        </w:rPr>
        <w:br w:type="page"/>
      </w:r>
      <w:r w:rsidRPr="000162C2">
        <w:rPr>
          <w:rFonts w:ascii="TH SarabunPSK" w:hAnsi="TH SarabunPSK" w:cs="TH SarabunPSK"/>
          <w:cs/>
          <w:lang w:val="th-TH"/>
        </w:rPr>
        <w:lastRenderedPageBreak/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</w:r>
      <w:r w:rsidRPr="000162C2">
        <w:rPr>
          <w:rFonts w:ascii="TH SarabunPSK" w:hAnsi="TH SarabunPSK" w:cs="TH SarabunPSK"/>
          <w:cs/>
          <w:lang w:val="th-TH"/>
        </w:rPr>
        <w:tab/>
        <w:t xml:space="preserve">        ที่ …</w:t>
      </w:r>
      <w:r w:rsidRPr="000162C2">
        <w:rPr>
          <w:rFonts w:ascii="TH SarabunPSK" w:hAnsi="TH SarabunPSK" w:cs="TH SarabunPSK"/>
        </w:rPr>
        <w:t>..</w:t>
      </w:r>
      <w:r w:rsidRPr="000162C2">
        <w:rPr>
          <w:rFonts w:ascii="TH SarabunPSK" w:hAnsi="TH SarabunPSK" w:cs="TH SarabunPSK"/>
          <w:cs/>
          <w:lang w:val="th-TH"/>
        </w:rPr>
        <w:t>.</w:t>
      </w:r>
    </w:p>
    <w:p w:rsidR="007D4AA1" w:rsidRPr="000162C2" w:rsidRDefault="007D4AA1" w:rsidP="007D4AA1">
      <w:pPr>
        <w:pStyle w:val="2"/>
        <w:ind w:left="180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>แบบฟอร์มการให้คะแนนการแข่งขันทั</w:t>
      </w:r>
      <w:r w:rsidR="0014304D" w:rsidRPr="000162C2">
        <w:rPr>
          <w:rFonts w:ascii="TH SarabunPSK" w:hAnsi="TH SarabunPSK" w:cs="TH SarabunPSK"/>
          <w:cs/>
          <w:lang w:val="th-TH"/>
        </w:rPr>
        <w:t>กษะ  การผลิตไส้กรอกจากเนื้อปลา</w:t>
      </w:r>
    </w:p>
    <w:p w:rsidR="007D4AA1" w:rsidRPr="000162C2" w:rsidRDefault="007D4AA1" w:rsidP="007D4AA1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i w:val="0"/>
          <w:iCs w:val="0"/>
          <w:color w:val="auto"/>
          <w:cs/>
          <w:lang w:val="th-TH"/>
        </w:rPr>
        <w:tab/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ตอนที่  ๒ (กรรมการจากผู้ทรงคุณวุฒิ)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ab/>
      </w:r>
    </w:p>
    <w:p w:rsidR="007D4AA1" w:rsidRPr="000162C2" w:rsidRDefault="007D4AA1" w:rsidP="007D4AA1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อกท. ระดับ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. ครั้งที่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 xml:space="preserve">……… 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 xml:space="preserve">……………....…… 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สถานที่</w:t>
      </w:r>
      <w:r w:rsidRPr="000162C2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………..………………</w:t>
      </w:r>
    </w:p>
    <w:p w:rsidR="007D4AA1" w:rsidRPr="000162C2" w:rsidRDefault="007D4AA1" w:rsidP="007D4AA1">
      <w:pPr>
        <w:pBdr>
          <w:top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7D4AA1" w:rsidRPr="000162C2" w:rsidRDefault="007D4AA1" w:rsidP="007D4AA1">
      <w:pPr>
        <w:pStyle w:val="2"/>
        <w:jc w:val="left"/>
        <w:rPr>
          <w:rFonts w:ascii="TH SarabunPSK" w:hAnsi="TH SarabunPSK" w:cs="TH SarabunPSK"/>
        </w:rPr>
      </w:pPr>
      <w:r w:rsidRPr="000162C2">
        <w:rPr>
          <w:rFonts w:ascii="TH SarabunPSK" w:hAnsi="TH SarabunPSK" w:cs="TH SarabunPSK"/>
          <w:b w:val="0"/>
          <w:bCs w:val="0"/>
          <w:cs/>
        </w:rPr>
        <w:t>คำแนะนำ</w:t>
      </w:r>
      <w:r w:rsidRPr="000162C2">
        <w:rPr>
          <w:rFonts w:ascii="TH SarabunPSK" w:hAnsi="TH SarabunPSK" w:cs="TH SarabunPSK"/>
        </w:rPr>
        <w:t xml:space="preserve">: </w:t>
      </w:r>
      <w:r w:rsidRPr="000162C2">
        <w:rPr>
          <w:rFonts w:ascii="TH SarabunPSK" w:hAnsi="TH SarabunPSK" w:cs="TH SarabunPSK"/>
          <w:cs/>
        </w:rPr>
        <w:t>กรุณาทดสอบชิมผลิตภัณฑ์ไส้กรอกจากเนื้อสัตว์ที่เสนอให้โดยลงคะแนนความชอบต่อคุณลักษณะต่าง ๆ ที่ตรงกับความรู้สึกของท่านในช่องว่างที่ตรงกับรหัสของตัวอย่าง (กรุณาบ้วนปากก่อนชิมตัวอย่างทุกครั้ง)</w:t>
      </w:r>
    </w:p>
    <w:p w:rsidR="007D4AA1" w:rsidRPr="000162C2" w:rsidRDefault="007D4AA1" w:rsidP="007D4AA1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คะแนนความชอบ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๕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ชอบมากที่สุด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ชอบมาก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0162C2">
        <w:rPr>
          <w:rFonts w:ascii="TH SarabunPSK" w:hAnsi="TH SarabunPSK" w:cs="TH SarabunPSK"/>
          <w:sz w:val="32"/>
          <w:szCs w:val="32"/>
        </w:rPr>
        <w:t xml:space="preserve">  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ชอบปานกลาง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ชอบน้อย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0162C2">
        <w:rPr>
          <w:rFonts w:ascii="TH SarabunPSK" w:hAnsi="TH SarabunPSK" w:cs="TH SarabunPSK"/>
          <w:sz w:val="32"/>
          <w:szCs w:val="32"/>
          <w:cs/>
        </w:rPr>
        <w:tab/>
        <w:t>ชอบน้อยที่สุด</w:t>
      </w:r>
    </w:p>
    <w:p w:rsidR="007D4AA1" w:rsidRPr="000162C2" w:rsidRDefault="007D4AA1" w:rsidP="007D4AA1">
      <w:pPr>
        <w:rPr>
          <w:rFonts w:ascii="TH SarabunPSK" w:hAnsi="TH SarabunPSK" w:cs="TH SarabunPSK"/>
          <w:sz w:val="16"/>
          <w:szCs w:val="16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97"/>
        <w:gridCol w:w="740"/>
        <w:gridCol w:w="708"/>
        <w:gridCol w:w="851"/>
        <w:gridCol w:w="1134"/>
        <w:gridCol w:w="1276"/>
        <w:gridCol w:w="1190"/>
        <w:gridCol w:w="1417"/>
      </w:tblGrid>
      <w:tr w:rsidR="000162C2" w:rsidRPr="000162C2" w:rsidTr="00CB0A50">
        <w:tc>
          <w:tcPr>
            <w:tcW w:w="387" w:type="dxa"/>
            <w:vMerge w:val="restart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7" w:type="dxa"/>
            <w:vMerge w:val="restart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5899" w:type="dxa"/>
            <w:gridSpan w:val="6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คุณลักษณะของผลิตภัณฑ์</w:t>
            </w:r>
          </w:p>
        </w:tc>
        <w:tc>
          <w:tcPr>
            <w:tcW w:w="1417" w:type="dxa"/>
            <w:vMerge w:val="restart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(๓๐</w:t>
            </w:r>
            <w:r w:rsidRPr="00016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0162C2" w:rsidRPr="000162C2" w:rsidTr="00CB0A50">
        <w:tc>
          <w:tcPr>
            <w:tcW w:w="387" w:type="dxa"/>
            <w:vMerge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708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851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1134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ลักษณะปรากฏ</w:t>
            </w:r>
          </w:p>
        </w:tc>
        <w:tc>
          <w:tcPr>
            <w:tcW w:w="1276" w:type="dxa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เนื้อสัมผัส</w:t>
            </w:r>
          </w:p>
        </w:tc>
        <w:tc>
          <w:tcPr>
            <w:tcW w:w="1190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</w:rPr>
              <w:t>ความชอบโดยรวม</w:t>
            </w:r>
          </w:p>
        </w:tc>
        <w:tc>
          <w:tcPr>
            <w:tcW w:w="1417" w:type="dxa"/>
            <w:vMerge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C2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AA1" w:rsidRPr="000162C2" w:rsidTr="00CB0A50">
        <w:tc>
          <w:tcPr>
            <w:tcW w:w="38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  <w:cs/>
        </w:rPr>
      </w:pP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ผู้ประเมิน</w:t>
      </w:r>
    </w:p>
    <w:p w:rsidR="007D4AA1" w:rsidRPr="000162C2" w:rsidRDefault="007D4AA1" w:rsidP="007D4AA1">
      <w:pPr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62C2">
        <w:rPr>
          <w:rFonts w:ascii="TH SarabunPSK" w:hAnsi="TH SarabunPSK" w:cs="TH SarabunPSK"/>
          <w:sz w:val="32"/>
          <w:szCs w:val="32"/>
          <w:cs/>
        </w:rPr>
        <w:tab/>
      </w:r>
      <w:r w:rsidR="000162C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7D4AA1" w:rsidRPr="000162C2" w:rsidRDefault="007D4AA1" w:rsidP="007D4AA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        </w:t>
      </w:r>
    </w:p>
    <w:p w:rsidR="007D4AA1" w:rsidRPr="000162C2" w:rsidRDefault="007D4AA1" w:rsidP="007D4AA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7D4AA1" w:rsidRPr="000162C2" w:rsidRDefault="007D4AA1" w:rsidP="007D4AA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7D4AA1" w:rsidRPr="000162C2" w:rsidRDefault="007D4AA1" w:rsidP="007D4AA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7D4AA1" w:rsidRPr="000162C2" w:rsidRDefault="007D4AA1" w:rsidP="007D4AA1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โต๊ะที่ </w:t>
      </w:r>
      <w:r w:rsidRPr="000162C2">
        <w:rPr>
          <w:rFonts w:ascii="TH SarabunPSK" w:hAnsi="TH SarabunPSK" w:cs="TH SarabunPSK"/>
          <w:b/>
          <w:bCs/>
        </w:rPr>
        <w:t>…… /</w:t>
      </w:r>
      <w:r w:rsidRPr="000162C2">
        <w:rPr>
          <w:rFonts w:ascii="TH SarabunPSK" w:hAnsi="TH SarabunPSK" w:cs="TH SarabunPSK"/>
          <w:b/>
          <w:bCs/>
          <w:cs/>
          <w:lang w:val="th-TH"/>
        </w:rPr>
        <w:t xml:space="preserve"> หน่วย </w:t>
      </w:r>
      <w:r w:rsidRPr="000162C2">
        <w:rPr>
          <w:rFonts w:ascii="TH SarabunPSK" w:hAnsi="TH SarabunPSK" w:cs="TH SarabunPSK"/>
          <w:b/>
          <w:bCs/>
        </w:rPr>
        <w:t>…..….</w:t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  <w:t xml:space="preserve">          </w:t>
      </w:r>
      <w:r w:rsidRPr="000162C2">
        <w:rPr>
          <w:rFonts w:ascii="TH SarabunPSK" w:hAnsi="TH SarabunPSK" w:cs="TH SarabunPSK"/>
          <w:b/>
          <w:bCs/>
          <w:cs/>
          <w:lang w:val="th-TH"/>
        </w:rPr>
        <w:tab/>
        <w:t xml:space="preserve">      เอกสารหมายเลข </w:t>
      </w:r>
      <w:r w:rsidRPr="000162C2">
        <w:rPr>
          <w:rFonts w:ascii="TH SarabunPSK" w:hAnsi="TH SarabunPSK" w:cs="TH SarabunPSK"/>
          <w:b/>
          <w:bCs/>
          <w:cs/>
        </w:rPr>
        <w:t>๒</w:t>
      </w:r>
      <w:r w:rsidRPr="000162C2">
        <w:rPr>
          <w:rFonts w:ascii="TH SarabunPSK" w:hAnsi="TH SarabunPSK" w:cs="TH SarabunPSK"/>
          <w:b/>
          <w:bCs/>
        </w:rPr>
        <w:t>.</w:t>
      </w:r>
      <w:r w:rsidRPr="000162C2">
        <w:rPr>
          <w:rFonts w:ascii="TH SarabunPSK" w:hAnsi="TH SarabunPSK" w:cs="TH SarabunPSK"/>
          <w:b/>
          <w:bCs/>
          <w:cs/>
        </w:rPr>
        <w:t>๑</w:t>
      </w:r>
    </w:p>
    <w:p w:rsidR="007D4AA1" w:rsidRPr="000162C2" w:rsidRDefault="007D4AA1" w:rsidP="007D4AA1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0162C2">
        <w:rPr>
          <w:rFonts w:ascii="TH SarabunPSK" w:hAnsi="TH SarabunPSK" w:cs="TH SarabunPSK"/>
          <w:b/>
          <w:bCs/>
          <w:cs/>
          <w:lang w:val="th-TH"/>
        </w:rPr>
        <w:t>แบบประเมินราคาต้นทุน  วัสดุ และราคาจำหน่าย</w:t>
      </w:r>
    </w:p>
    <w:p w:rsidR="007D4AA1" w:rsidRPr="000162C2" w:rsidRDefault="007D4AA1" w:rsidP="007D4AA1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</w:t>
      </w:r>
      <w:r w:rsidR="0014304D"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>ไส้กรอกจากเนื้อปลา</w:t>
      </w:r>
    </w:p>
    <w:p w:rsidR="007D4AA1" w:rsidRPr="000162C2" w:rsidRDefault="007D4AA1" w:rsidP="007D4AA1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……..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162C2">
        <w:rPr>
          <w:rFonts w:ascii="TH SarabunPSK" w:hAnsi="TH SarabunPSK" w:cs="TH SarabunPSK"/>
          <w:sz w:val="32"/>
          <w:szCs w:val="32"/>
        </w:rPr>
        <w:t xml:space="preserve">……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162C2">
        <w:rPr>
          <w:rFonts w:ascii="TH SarabunPSK" w:hAnsi="TH SarabunPSK" w:cs="TH SarabunPSK"/>
          <w:sz w:val="32"/>
          <w:szCs w:val="32"/>
        </w:rPr>
        <w:t>……….</w:t>
      </w:r>
    </w:p>
    <w:p w:rsidR="007D4AA1" w:rsidRPr="000162C2" w:rsidRDefault="007D4AA1" w:rsidP="007D4AA1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0162C2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7D4AA1" w:rsidRPr="000162C2" w:rsidRDefault="007D4AA1" w:rsidP="007D4AA1">
      <w:pPr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559"/>
        <w:gridCol w:w="1418"/>
        <w:gridCol w:w="1417"/>
      </w:tblGrid>
      <w:tr w:rsidR="000162C2" w:rsidRPr="000162C2" w:rsidTr="00CB0A50">
        <w:trPr>
          <w:cantSplit/>
        </w:trPr>
        <w:tc>
          <w:tcPr>
            <w:tcW w:w="851" w:type="dxa"/>
            <w:vMerge w:val="restart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0162C2" w:rsidRPr="000162C2" w:rsidTr="00CB0A50">
        <w:trPr>
          <w:cantSplit/>
        </w:trPr>
        <w:tc>
          <w:tcPr>
            <w:tcW w:w="851" w:type="dxa"/>
            <w:vMerge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851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0162C2" w:rsidRPr="000162C2" w:rsidTr="00CB0A50">
        <w:trPr>
          <w:trHeight w:val="491"/>
        </w:trPr>
        <w:tc>
          <w:tcPr>
            <w:tcW w:w="6096" w:type="dxa"/>
            <w:gridSpan w:val="4"/>
            <w:tcBorders>
              <w:left w:val="nil"/>
              <w:bottom w:val="nil"/>
            </w:tcBorders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16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D4AA1" w:rsidRPr="000162C2" w:rsidRDefault="007D4AA1" w:rsidP="00CB0A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7D4AA1" w:rsidRPr="000162C2" w:rsidRDefault="007D4AA1" w:rsidP="007D4AA1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  บาท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6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D4AA1" w:rsidRPr="000162C2" w:rsidRDefault="007D4AA1" w:rsidP="007D4AA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0162C2">
        <w:rPr>
          <w:rFonts w:ascii="TH SarabunPSK" w:hAnsi="TH SarabunPSK" w:cs="TH SarabunPSK"/>
          <w:sz w:val="32"/>
          <w:szCs w:val="32"/>
        </w:rPr>
        <w:t>+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0162C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162C2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๑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๒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0162C2">
        <w:rPr>
          <w:rFonts w:ascii="TH SarabunPSK" w:hAnsi="TH SarabunPSK" w:cs="TH SarabunPSK"/>
          <w:sz w:val="32"/>
          <w:szCs w:val="32"/>
          <w:cs/>
        </w:rPr>
        <w:t>๓</w:t>
      </w:r>
      <w:r w:rsidRPr="000162C2">
        <w:rPr>
          <w:rFonts w:ascii="TH SarabunPSK" w:hAnsi="TH SarabunPSK" w:cs="TH SarabunPSK"/>
          <w:sz w:val="32"/>
          <w:szCs w:val="32"/>
        </w:rPr>
        <w:t xml:space="preserve"> 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162C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162C2">
        <w:rPr>
          <w:rFonts w:ascii="TH SarabunPSK" w:hAnsi="TH SarabunPSK" w:cs="TH SarabunPSK"/>
          <w:sz w:val="32"/>
          <w:szCs w:val="32"/>
          <w:cs/>
        </w:rPr>
        <w:t>กรัม</w:t>
      </w:r>
      <w:r w:rsidRPr="000162C2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016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62C2">
        <w:rPr>
          <w:rFonts w:ascii="TH SarabunPSK" w:hAnsi="TH SarabunPSK" w:cs="TH SarabunPSK"/>
          <w:sz w:val="32"/>
          <w:szCs w:val="32"/>
          <w:cs/>
        </w:rPr>
        <w:t>ถุง</w:t>
      </w:r>
    </w:p>
    <w:p w:rsidR="007D4AA1" w:rsidRPr="000162C2" w:rsidRDefault="007D4AA1" w:rsidP="007D4A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D4AA1" w:rsidRPr="000162C2" w:rsidRDefault="007D4AA1" w:rsidP="007D4AA1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…………………………………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  <w:lang w:val="th-TH"/>
        </w:rPr>
        <w:t xml:space="preserve">ลงชื่อ  </w:t>
      </w:r>
      <w:r w:rsidRPr="000162C2">
        <w:rPr>
          <w:rFonts w:ascii="TH SarabunPSK" w:hAnsi="TH SarabunPSK" w:cs="TH SarabunPSK"/>
        </w:rPr>
        <w:t xml:space="preserve">………...……………………… </w:t>
      </w:r>
      <w:r w:rsidRPr="000162C2">
        <w:rPr>
          <w:rFonts w:ascii="TH SarabunPSK" w:hAnsi="TH SarabunPSK" w:cs="TH SarabunPSK"/>
          <w:cs/>
        </w:rPr>
        <w:t>ผู้เข้าแข่งขัน</w:t>
      </w:r>
    </w:p>
    <w:p w:rsidR="007D4AA1" w:rsidRPr="000162C2" w:rsidRDefault="007D4AA1" w:rsidP="007D4AA1">
      <w:pPr>
        <w:rPr>
          <w:rFonts w:ascii="TH SarabunPSK" w:hAnsi="TH SarabunPSK" w:cs="TH SarabunPSK"/>
          <w:cs/>
        </w:rPr>
      </w:pPr>
      <w:r w:rsidRPr="000162C2">
        <w:rPr>
          <w:rFonts w:ascii="TH SarabunPSK" w:hAnsi="TH SarabunPSK" w:cs="TH SarabunPSK"/>
          <w:cs/>
          <w:lang w:val="th-TH"/>
        </w:rPr>
        <w:t xml:space="preserve">          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</w:r>
      <w:r w:rsidRPr="000162C2">
        <w:rPr>
          <w:rFonts w:ascii="TH SarabunPSK" w:hAnsi="TH SarabunPSK" w:cs="TH SarabunPSK"/>
          <w:cs/>
        </w:rPr>
        <w:tab/>
        <w:t xml:space="preserve">         </w:t>
      </w:r>
      <w:r w:rsidRPr="000162C2">
        <w:rPr>
          <w:rFonts w:ascii="TH SarabunPSK" w:hAnsi="TH SarabunPSK" w:cs="TH SarabunPSK"/>
          <w:cs/>
          <w:lang w:val="th-TH"/>
        </w:rPr>
        <w:t>(</w:t>
      </w:r>
      <w:r w:rsidRPr="000162C2">
        <w:rPr>
          <w:rFonts w:ascii="TH SarabunPSK" w:hAnsi="TH SarabunPSK" w:cs="TH SarabunPSK"/>
        </w:rPr>
        <w:t>………………………………………..</w:t>
      </w:r>
      <w:r w:rsidRPr="000162C2">
        <w:rPr>
          <w:rFonts w:ascii="TH SarabunPSK" w:hAnsi="TH SarabunPSK" w:cs="TH SarabunPSK"/>
          <w:cs/>
        </w:rPr>
        <w:t>)</w:t>
      </w:r>
    </w:p>
    <w:p w:rsidR="007D4AA1" w:rsidRPr="000162C2" w:rsidRDefault="007D4AA1" w:rsidP="007D4AA1">
      <w:pPr>
        <w:rPr>
          <w:rFonts w:ascii="TH SarabunPSK" w:hAnsi="TH SarabunPSK" w:cs="TH SarabunPSK"/>
          <w:cs/>
        </w:rPr>
      </w:pPr>
      <w:r w:rsidRPr="000162C2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:rsidR="00454284" w:rsidRPr="000162C2" w:rsidRDefault="00454284" w:rsidP="0045428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๖</w:t>
      </w:r>
    </w:p>
    <w:p w:rsidR="00454284" w:rsidRPr="000162C2" w:rsidRDefault="00454284" w:rsidP="00454284">
      <w:pPr>
        <w:keepNext/>
        <w:ind w:left="720" w:hanging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คณะกรรมการการแข่งขัน</w:t>
      </w:r>
      <w:r w:rsidRPr="000162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  คณะกรรมการการแข่งขัน</w:t>
      </w:r>
      <w:r w:rsidRPr="000162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ทักษะวิชาชีพ 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 คณะกรรมการจัดการแข่งขัน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 คณะกรรมการ ตัดสิน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454284" w:rsidRPr="000162C2" w:rsidRDefault="00454284" w:rsidP="00454284">
      <w:pPr>
        <w:ind w:right="-55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 คณะกรรมการจัดเตรียมสถานที่ วัสดุ อุปกรณ์การแข่งขัน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ระดับหน่วย ประกอบด้วย ครู   อาจารย์ของหน่วยที่จัดการประชุมวิชาการ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ระดับภาค  ประกอบด้วย ครู  อาจารย์ของหน่วยที่จัดการประชุมวิชาการ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ระดับชาติ  ประกอบด้วย ครู  อาจารย์ของหน่วยที่จัดการประชุมวิชาการ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 ๑๑  หน้าที่ความรับผิดชอบของคณะกรรมการจัดการแข่งขันทักษะวิชาชีพ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  จัดทำกำหนดการแข่งขันทักษะวิชาชีพ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ระดับที่เกี่ยวข้อง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  ประสานและดูแล การจัดเตรียมสถานที่แข่งขันทักษะวิชาชีพ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๔  ประสานและดูแลการจัดเตรียมวัสดุอุปกรณ์ที่ใช้ในการแข่งขัน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๕  จัดทำเอกสาร แบบเอกสารต่าง ๆ ที่ใช้ในการแข่งขันทักษะวิชาชีพ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๘  ตรวจสอบความถูกต้องและอนุมัติผลการตัดสินของคณะกรรมการ  ตัดสิน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454284" w:rsidRPr="000162C2" w:rsidRDefault="00454284" w:rsidP="00454284">
      <w:pPr>
        <w:ind w:right="-480"/>
        <w:rPr>
          <w:rFonts w:ascii="TH SarabunPSK" w:eastAsia="Times New Roman" w:hAnsi="TH SarabunPSK" w:cs="TH SarabunPSK"/>
          <w:sz w:val="32"/>
          <w:szCs w:val="32"/>
          <w:cs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๑๐  ประเมินผลการจัดการแข่งขันทักษะวิชาชีพ  และสรุปรายงาน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ผลตามลำดับชั้น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  ตรวจสอบความพร้อมการแข่งขันในทักษะที่รับผิดชอบ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๓  รับลงทะเบียนรายงานตัวผู้เข้าแข่งขันตามกำหนดเวลา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๔  ประชุมชี้แจงผู้เข้าแข่งขั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เพื่อให้เกิดความชัดเจนในการแข่งขัน</w:t>
      </w:r>
    </w:p>
    <w:p w:rsidR="00454284" w:rsidRPr="000162C2" w:rsidRDefault="00454284" w:rsidP="00454284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๕  ตรวจสอบการแข่งขันให้เป็นไปตามกติกา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ทำการตัดสินด้วยความยุติธรรม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ab/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ระดับนั้นทราบ</w:t>
      </w:r>
    </w:p>
    <w:p w:rsidR="00454284" w:rsidRPr="000162C2" w:rsidRDefault="00454284" w:rsidP="00454284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454284" w:rsidRPr="000162C2" w:rsidRDefault="00454284" w:rsidP="0045428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54284" w:rsidRPr="000162C2" w:rsidRDefault="00454284" w:rsidP="0045428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 ๗</w:t>
      </w:r>
    </w:p>
    <w:p w:rsidR="00454284" w:rsidRPr="000162C2" w:rsidRDefault="00454284" w:rsidP="0045428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การใช้และการแก้ไขรายละเอียดกิจกรรมการแข่งขันทักษะวิชาชีพ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๑๓  การกำหนดจำนวนทักษะ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ที่จะเข้าแข่งขันให้เป็นไปตามมติของคณะกรรมการอำนวยการ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แต่ละระดับ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๑๔  ถ้ากรรมการอำนวยการ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๑๕  การเปลี่ยนแปลงแก้ไขรายละเอีย</w:t>
      </w:r>
      <w:bookmarkStart w:id="0" w:name="_GoBack"/>
      <w:bookmarkEnd w:id="0"/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ดการแข่งขันทักษะวิชาชีพสาขา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ให้เป็นไปตามมติเสียงข้างมากของที่ประชุมคณะกรรมการ</w:t>
      </w:r>
      <w:r w:rsidRPr="000162C2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162C2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ระดับชาติ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ข้อ ๑๖  ให้ใช้รายละเอียด การแข่งขันทักษะวิชาชีพ สาขา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ตั้งแต่ปีการศึกษา ๒๕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เป็นต้นไป</w:t>
      </w:r>
    </w:p>
    <w:p w:rsidR="00454284" w:rsidRPr="000162C2" w:rsidRDefault="00454284" w:rsidP="00454284">
      <w:pPr>
        <w:rPr>
          <w:rFonts w:ascii="TH SarabunPSK" w:eastAsia="Times New Roman" w:hAnsi="TH SarabunPSK" w:cs="TH SarabunPSK"/>
          <w:sz w:val="16"/>
          <w:szCs w:val="16"/>
        </w:rPr>
      </w:pPr>
    </w:p>
    <w:p w:rsidR="00454284" w:rsidRPr="000162C2" w:rsidRDefault="00454284" w:rsidP="00454284">
      <w:pPr>
        <w:ind w:right="33"/>
        <w:rPr>
          <w:rFonts w:ascii="TH SarabunPSK" w:eastAsia="Times New Roman" w:hAnsi="TH SarabunPSK" w:cs="TH SarabunPSK"/>
          <w:sz w:val="32"/>
          <w:szCs w:val="32"/>
          <w:cs/>
        </w:rPr>
      </w:pPr>
      <w:r w:rsidRPr="000162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ประกาศ ณ วันที่ 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เมษายน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0162C2">
        <w:rPr>
          <w:rFonts w:ascii="TH SarabunPSK" w:eastAsia="Times New Roman" w:hAnsi="TH SarabunPSK" w:cs="TH SarabunPSK"/>
          <w:sz w:val="32"/>
          <w:szCs w:val="32"/>
        </w:rPr>
        <w:t>.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162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454284" w:rsidRPr="000162C2" w:rsidRDefault="00454284" w:rsidP="00454284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454284" w:rsidRPr="000162C2" w:rsidRDefault="00454284" w:rsidP="0045428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54284" w:rsidRPr="000162C2" w:rsidRDefault="00454284" w:rsidP="0045428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54284" w:rsidRPr="000162C2" w:rsidRDefault="00454284" w:rsidP="0045428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ประเวศ  วรางกูร</w:t>
      </w: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54284" w:rsidRPr="000162C2" w:rsidRDefault="00454284" w:rsidP="0045428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ประธานกรรมการอำนวยการ องค์การเกษตรกรในอนาคตแห่งประเทศไทย</w:t>
      </w:r>
    </w:p>
    <w:p w:rsidR="00347D8C" w:rsidRPr="000162C2" w:rsidRDefault="00454284" w:rsidP="005B7371">
      <w:pPr>
        <w:jc w:val="center"/>
        <w:rPr>
          <w:rFonts w:ascii="TH SarabunPSK" w:hAnsi="TH SarabunPSK" w:cs="TH SarabunPSK"/>
          <w:sz w:val="32"/>
          <w:szCs w:val="32"/>
        </w:rPr>
      </w:pPr>
      <w:r w:rsidRPr="000162C2">
        <w:rPr>
          <w:rFonts w:ascii="TH SarabunPSK" w:eastAsia="Times New Roman" w:hAnsi="TH SarabunPSK" w:cs="TH SarabunPSK"/>
          <w:sz w:val="32"/>
          <w:szCs w:val="32"/>
          <w:cs/>
        </w:rPr>
        <w:t>ในพระราชูปถัมภ์ฯ ระดับชาติ ประจำปีการศึกษา ๒๕</w:t>
      </w:r>
      <w:r w:rsidRPr="000162C2">
        <w:rPr>
          <w:rFonts w:ascii="TH SarabunPSK" w:eastAsia="Times New Roman" w:hAnsi="TH SarabunPSK" w:cs="TH SarabunPSK" w:hint="cs"/>
          <w:sz w:val="32"/>
          <w:szCs w:val="32"/>
          <w:cs/>
        </w:rPr>
        <w:t>๖๐- ๒๕๖๑</w:t>
      </w:r>
    </w:p>
    <w:sectPr w:rsidR="00347D8C" w:rsidRPr="000162C2" w:rsidSect="008B0E48">
      <w:headerReference w:type="default" r:id="rId8"/>
      <w:pgSz w:w="11906" w:h="16838"/>
      <w:pgMar w:top="1560" w:right="1133" w:bottom="1440" w:left="1560" w:header="709" w:footer="709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42" w:rsidRDefault="00645342" w:rsidP="00603D29">
      <w:r>
        <w:separator/>
      </w:r>
    </w:p>
  </w:endnote>
  <w:endnote w:type="continuationSeparator" w:id="0">
    <w:p w:rsidR="00645342" w:rsidRDefault="00645342" w:rsidP="006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42" w:rsidRDefault="00645342" w:rsidP="00603D29">
      <w:r>
        <w:separator/>
      </w:r>
    </w:p>
  </w:footnote>
  <w:footnote w:type="continuationSeparator" w:id="0">
    <w:p w:rsidR="00645342" w:rsidRDefault="00645342" w:rsidP="0060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9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C35BC" w:rsidRPr="001F55BD" w:rsidRDefault="00CC35BC">
        <w:pPr>
          <w:pStyle w:val="a5"/>
          <w:jc w:val="right"/>
          <w:rPr>
            <w:rFonts w:ascii="TH SarabunPSK" w:hAnsi="TH SarabunPSK" w:cs="TH SarabunPSK"/>
          </w:rPr>
        </w:pPr>
        <w:r w:rsidRPr="001F55BD">
          <w:rPr>
            <w:rFonts w:ascii="TH SarabunPSK" w:hAnsi="TH SarabunPSK" w:cs="TH SarabunPSK"/>
          </w:rPr>
          <w:fldChar w:fldCharType="begin"/>
        </w:r>
        <w:r w:rsidRPr="001F55BD">
          <w:rPr>
            <w:rFonts w:ascii="TH SarabunPSK" w:hAnsi="TH SarabunPSK" w:cs="TH SarabunPSK"/>
          </w:rPr>
          <w:instrText xml:space="preserve"> PAGE   \* MERGEFORMAT </w:instrText>
        </w:r>
        <w:r w:rsidRPr="001F55BD">
          <w:rPr>
            <w:rFonts w:ascii="TH SarabunPSK" w:hAnsi="TH SarabunPSK" w:cs="TH SarabunPSK"/>
          </w:rPr>
          <w:fldChar w:fldCharType="separate"/>
        </w:r>
        <w:r w:rsidR="000162C2" w:rsidRPr="000162C2">
          <w:rPr>
            <w:rFonts w:ascii="TH SarabunPSK" w:hAnsi="TH SarabunPSK" w:cs="TH SarabunPSK"/>
            <w:noProof/>
            <w:cs/>
            <w:lang w:val="th-TH"/>
          </w:rPr>
          <w:t>๓๒</w:t>
        </w:r>
        <w:r w:rsidRPr="001F55BD">
          <w:rPr>
            <w:rFonts w:ascii="TH SarabunPSK" w:hAnsi="TH SarabunPSK" w:cs="TH SarabunPSK"/>
          </w:rPr>
          <w:fldChar w:fldCharType="end"/>
        </w:r>
      </w:p>
    </w:sdtContent>
  </w:sdt>
  <w:p w:rsidR="00CC35BC" w:rsidRDefault="00CC35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84F"/>
    <w:multiLevelType w:val="hybridMultilevel"/>
    <w:tmpl w:val="7BA049CA"/>
    <w:lvl w:ilvl="0" w:tplc="4740E3F2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50"/>
        </w:tabs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0"/>
        </w:tabs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0"/>
        </w:tabs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10"/>
        </w:tabs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30"/>
        </w:tabs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50"/>
        </w:tabs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70"/>
        </w:tabs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90"/>
        </w:tabs>
        <w:ind w:left="8390" w:hanging="180"/>
      </w:pPr>
    </w:lvl>
  </w:abstractNum>
  <w:abstractNum w:abstractNumId="1">
    <w:nsid w:val="0ECF5D24"/>
    <w:multiLevelType w:val="hybridMultilevel"/>
    <w:tmpl w:val="EB2C90BA"/>
    <w:lvl w:ilvl="0" w:tplc="A1F0DD28">
      <w:start w:val="1"/>
      <w:numFmt w:val="thaiNumbers"/>
      <w:lvlText w:val="%1)"/>
      <w:lvlJc w:val="left"/>
      <w:pPr>
        <w:ind w:left="36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D2433E"/>
    <w:multiLevelType w:val="hybridMultilevel"/>
    <w:tmpl w:val="A6163E66"/>
    <w:lvl w:ilvl="0" w:tplc="EE3E55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9F752B"/>
    <w:multiLevelType w:val="multilevel"/>
    <w:tmpl w:val="8A6E1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4">
    <w:nsid w:val="116D30D7"/>
    <w:multiLevelType w:val="hybridMultilevel"/>
    <w:tmpl w:val="AAF85740"/>
    <w:lvl w:ilvl="0" w:tplc="C0FE83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13CEB04">
      <w:numFmt w:val="none"/>
      <w:lvlText w:val=""/>
      <w:lvlJc w:val="left"/>
      <w:pPr>
        <w:tabs>
          <w:tab w:val="num" w:pos="360"/>
        </w:tabs>
      </w:pPr>
    </w:lvl>
    <w:lvl w:ilvl="2" w:tplc="78166912">
      <w:numFmt w:val="none"/>
      <w:lvlText w:val=""/>
      <w:lvlJc w:val="left"/>
      <w:pPr>
        <w:tabs>
          <w:tab w:val="num" w:pos="360"/>
        </w:tabs>
      </w:pPr>
    </w:lvl>
    <w:lvl w:ilvl="3" w:tplc="655867DE">
      <w:numFmt w:val="none"/>
      <w:lvlText w:val=""/>
      <w:lvlJc w:val="left"/>
      <w:pPr>
        <w:tabs>
          <w:tab w:val="num" w:pos="360"/>
        </w:tabs>
      </w:pPr>
    </w:lvl>
    <w:lvl w:ilvl="4" w:tplc="2A8CC52A">
      <w:numFmt w:val="none"/>
      <w:lvlText w:val=""/>
      <w:lvlJc w:val="left"/>
      <w:pPr>
        <w:tabs>
          <w:tab w:val="num" w:pos="360"/>
        </w:tabs>
      </w:pPr>
    </w:lvl>
    <w:lvl w:ilvl="5" w:tplc="8742766C">
      <w:numFmt w:val="none"/>
      <w:lvlText w:val=""/>
      <w:lvlJc w:val="left"/>
      <w:pPr>
        <w:tabs>
          <w:tab w:val="num" w:pos="360"/>
        </w:tabs>
      </w:pPr>
    </w:lvl>
    <w:lvl w:ilvl="6" w:tplc="AA225C2E">
      <w:numFmt w:val="none"/>
      <w:lvlText w:val=""/>
      <w:lvlJc w:val="left"/>
      <w:pPr>
        <w:tabs>
          <w:tab w:val="num" w:pos="360"/>
        </w:tabs>
      </w:pPr>
    </w:lvl>
    <w:lvl w:ilvl="7" w:tplc="B7C0BEE8">
      <w:numFmt w:val="none"/>
      <w:lvlText w:val=""/>
      <w:lvlJc w:val="left"/>
      <w:pPr>
        <w:tabs>
          <w:tab w:val="num" w:pos="360"/>
        </w:tabs>
      </w:pPr>
    </w:lvl>
    <w:lvl w:ilvl="8" w:tplc="72185B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CE7DE8"/>
    <w:multiLevelType w:val="multilevel"/>
    <w:tmpl w:val="25E66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0476E0C"/>
    <w:multiLevelType w:val="hybridMultilevel"/>
    <w:tmpl w:val="9D9CEE5A"/>
    <w:lvl w:ilvl="0" w:tplc="68E245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323"/>
    <w:multiLevelType w:val="multilevel"/>
    <w:tmpl w:val="AEC8C670"/>
    <w:lvl w:ilvl="0">
      <w:start w:val="8"/>
      <w:numFmt w:val="thaiNumbers"/>
      <w:lvlText w:val="%1)"/>
      <w:lvlJc w:val="left"/>
      <w:pPr>
        <w:tabs>
          <w:tab w:val="num" w:pos="2880"/>
        </w:tabs>
        <w:ind w:left="2880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>
    <w:nsid w:val="25380C42"/>
    <w:multiLevelType w:val="hybridMultilevel"/>
    <w:tmpl w:val="9042CC30"/>
    <w:lvl w:ilvl="0" w:tplc="E3B6637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242F5"/>
    <w:multiLevelType w:val="hybridMultilevel"/>
    <w:tmpl w:val="83F84DA2"/>
    <w:lvl w:ilvl="0" w:tplc="92E04862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E955665"/>
    <w:multiLevelType w:val="multilevel"/>
    <w:tmpl w:val="9E78E7FC"/>
    <w:lvl w:ilvl="0">
      <w:start w:val="1"/>
      <w:numFmt w:val="thaiNumbers"/>
      <w:lvlText w:val="%1)"/>
      <w:lvlJc w:val="left"/>
      <w:pPr>
        <w:tabs>
          <w:tab w:val="num" w:pos="2880"/>
        </w:tabs>
        <w:ind w:left="288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8374A14"/>
    <w:multiLevelType w:val="hybridMultilevel"/>
    <w:tmpl w:val="589838CA"/>
    <w:lvl w:ilvl="0" w:tplc="5808881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E88F1C0">
      <w:numFmt w:val="none"/>
      <w:lvlText w:val=""/>
      <w:lvlJc w:val="left"/>
      <w:pPr>
        <w:tabs>
          <w:tab w:val="num" w:pos="360"/>
        </w:tabs>
      </w:pPr>
    </w:lvl>
    <w:lvl w:ilvl="2" w:tplc="12162C50">
      <w:numFmt w:val="none"/>
      <w:lvlText w:val=""/>
      <w:lvlJc w:val="left"/>
      <w:pPr>
        <w:tabs>
          <w:tab w:val="num" w:pos="360"/>
        </w:tabs>
      </w:pPr>
    </w:lvl>
    <w:lvl w:ilvl="3" w:tplc="6CE4C0F2">
      <w:numFmt w:val="none"/>
      <w:lvlText w:val=""/>
      <w:lvlJc w:val="left"/>
      <w:pPr>
        <w:tabs>
          <w:tab w:val="num" w:pos="360"/>
        </w:tabs>
      </w:pPr>
    </w:lvl>
    <w:lvl w:ilvl="4" w:tplc="B3E26A72">
      <w:numFmt w:val="none"/>
      <w:lvlText w:val=""/>
      <w:lvlJc w:val="left"/>
      <w:pPr>
        <w:tabs>
          <w:tab w:val="num" w:pos="360"/>
        </w:tabs>
      </w:pPr>
    </w:lvl>
    <w:lvl w:ilvl="5" w:tplc="FFB442C0">
      <w:numFmt w:val="none"/>
      <w:lvlText w:val=""/>
      <w:lvlJc w:val="left"/>
      <w:pPr>
        <w:tabs>
          <w:tab w:val="num" w:pos="360"/>
        </w:tabs>
      </w:pPr>
    </w:lvl>
    <w:lvl w:ilvl="6" w:tplc="2924D710">
      <w:numFmt w:val="none"/>
      <w:lvlText w:val=""/>
      <w:lvlJc w:val="left"/>
      <w:pPr>
        <w:tabs>
          <w:tab w:val="num" w:pos="360"/>
        </w:tabs>
      </w:pPr>
    </w:lvl>
    <w:lvl w:ilvl="7" w:tplc="29EA6DD8">
      <w:numFmt w:val="none"/>
      <w:lvlText w:val=""/>
      <w:lvlJc w:val="left"/>
      <w:pPr>
        <w:tabs>
          <w:tab w:val="num" w:pos="360"/>
        </w:tabs>
      </w:pPr>
    </w:lvl>
    <w:lvl w:ilvl="8" w:tplc="8C2E53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2F6FA1"/>
    <w:multiLevelType w:val="hybridMultilevel"/>
    <w:tmpl w:val="5992C0E0"/>
    <w:lvl w:ilvl="0" w:tplc="C6821636">
      <w:start w:val="1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ascii="TH SarabunPSK" w:eastAsia="Cordia New" w:hAnsi="TH SarabunPSK" w:cs="TH SarabunPSK"/>
      </w:rPr>
    </w:lvl>
    <w:lvl w:ilvl="1" w:tplc="98269358">
      <w:numFmt w:val="none"/>
      <w:lvlText w:val=""/>
      <w:lvlJc w:val="left"/>
      <w:pPr>
        <w:tabs>
          <w:tab w:val="num" w:pos="360"/>
        </w:tabs>
      </w:pPr>
    </w:lvl>
    <w:lvl w:ilvl="2" w:tplc="289EC18A">
      <w:numFmt w:val="none"/>
      <w:lvlText w:val=""/>
      <w:lvlJc w:val="left"/>
      <w:pPr>
        <w:tabs>
          <w:tab w:val="num" w:pos="360"/>
        </w:tabs>
      </w:pPr>
    </w:lvl>
    <w:lvl w:ilvl="3" w:tplc="718EF04E">
      <w:numFmt w:val="none"/>
      <w:lvlText w:val=""/>
      <w:lvlJc w:val="left"/>
      <w:pPr>
        <w:tabs>
          <w:tab w:val="num" w:pos="360"/>
        </w:tabs>
      </w:pPr>
    </w:lvl>
    <w:lvl w:ilvl="4" w:tplc="8512AB06">
      <w:numFmt w:val="none"/>
      <w:lvlText w:val=""/>
      <w:lvlJc w:val="left"/>
      <w:pPr>
        <w:tabs>
          <w:tab w:val="num" w:pos="360"/>
        </w:tabs>
      </w:pPr>
    </w:lvl>
    <w:lvl w:ilvl="5" w:tplc="7444D484">
      <w:numFmt w:val="none"/>
      <w:lvlText w:val=""/>
      <w:lvlJc w:val="left"/>
      <w:pPr>
        <w:tabs>
          <w:tab w:val="num" w:pos="360"/>
        </w:tabs>
      </w:pPr>
    </w:lvl>
    <w:lvl w:ilvl="6" w:tplc="5BCC0392">
      <w:numFmt w:val="none"/>
      <w:lvlText w:val=""/>
      <w:lvlJc w:val="left"/>
      <w:pPr>
        <w:tabs>
          <w:tab w:val="num" w:pos="360"/>
        </w:tabs>
      </w:pPr>
    </w:lvl>
    <w:lvl w:ilvl="7" w:tplc="531848AE">
      <w:numFmt w:val="none"/>
      <w:lvlText w:val=""/>
      <w:lvlJc w:val="left"/>
      <w:pPr>
        <w:tabs>
          <w:tab w:val="num" w:pos="360"/>
        </w:tabs>
      </w:pPr>
    </w:lvl>
    <w:lvl w:ilvl="8" w:tplc="B7944F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8664E5"/>
    <w:multiLevelType w:val="hybridMultilevel"/>
    <w:tmpl w:val="828E147A"/>
    <w:lvl w:ilvl="0" w:tplc="ED9ADF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B26B59"/>
    <w:multiLevelType w:val="singleLevel"/>
    <w:tmpl w:val="F442379A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  <w:cs w:val="0"/>
        <w:lang w:bidi="th-TH"/>
      </w:rPr>
    </w:lvl>
  </w:abstractNum>
  <w:abstractNum w:abstractNumId="15">
    <w:nsid w:val="4412254B"/>
    <w:multiLevelType w:val="multilevel"/>
    <w:tmpl w:val="9E78E7FC"/>
    <w:lvl w:ilvl="0">
      <w:start w:val="1"/>
      <w:numFmt w:val="thaiNumbers"/>
      <w:lvlText w:val="%1)"/>
      <w:lvlJc w:val="left"/>
      <w:pPr>
        <w:tabs>
          <w:tab w:val="num" w:pos="2880"/>
        </w:tabs>
        <w:ind w:left="288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59C2CD2"/>
    <w:multiLevelType w:val="hybridMultilevel"/>
    <w:tmpl w:val="B40CD288"/>
    <w:lvl w:ilvl="0" w:tplc="5B10E91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B52CC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56BC0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D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4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CC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03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A7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4B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E241F"/>
    <w:multiLevelType w:val="hybridMultilevel"/>
    <w:tmpl w:val="168C5E6E"/>
    <w:lvl w:ilvl="0" w:tplc="6E6E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B104F1E">
      <w:numFmt w:val="none"/>
      <w:lvlText w:val=""/>
      <w:lvlJc w:val="left"/>
      <w:pPr>
        <w:tabs>
          <w:tab w:val="num" w:pos="360"/>
        </w:tabs>
      </w:pPr>
    </w:lvl>
    <w:lvl w:ilvl="2" w:tplc="C630BF42">
      <w:numFmt w:val="none"/>
      <w:lvlText w:val=""/>
      <w:lvlJc w:val="left"/>
      <w:pPr>
        <w:tabs>
          <w:tab w:val="num" w:pos="360"/>
        </w:tabs>
      </w:pPr>
    </w:lvl>
    <w:lvl w:ilvl="3" w:tplc="B762CAC4">
      <w:numFmt w:val="none"/>
      <w:lvlText w:val=""/>
      <w:lvlJc w:val="left"/>
      <w:pPr>
        <w:tabs>
          <w:tab w:val="num" w:pos="360"/>
        </w:tabs>
      </w:pPr>
    </w:lvl>
    <w:lvl w:ilvl="4" w:tplc="43EE7324">
      <w:numFmt w:val="none"/>
      <w:lvlText w:val=""/>
      <w:lvlJc w:val="left"/>
      <w:pPr>
        <w:tabs>
          <w:tab w:val="num" w:pos="360"/>
        </w:tabs>
      </w:pPr>
    </w:lvl>
    <w:lvl w:ilvl="5" w:tplc="C8A05458">
      <w:numFmt w:val="none"/>
      <w:lvlText w:val=""/>
      <w:lvlJc w:val="left"/>
      <w:pPr>
        <w:tabs>
          <w:tab w:val="num" w:pos="360"/>
        </w:tabs>
      </w:pPr>
    </w:lvl>
    <w:lvl w:ilvl="6" w:tplc="47981E58">
      <w:numFmt w:val="none"/>
      <w:lvlText w:val=""/>
      <w:lvlJc w:val="left"/>
      <w:pPr>
        <w:tabs>
          <w:tab w:val="num" w:pos="360"/>
        </w:tabs>
      </w:pPr>
    </w:lvl>
    <w:lvl w:ilvl="7" w:tplc="9216F3E8">
      <w:numFmt w:val="none"/>
      <w:lvlText w:val=""/>
      <w:lvlJc w:val="left"/>
      <w:pPr>
        <w:tabs>
          <w:tab w:val="num" w:pos="360"/>
        </w:tabs>
      </w:pPr>
    </w:lvl>
    <w:lvl w:ilvl="8" w:tplc="CA1E8AE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79733B"/>
    <w:multiLevelType w:val="hybridMultilevel"/>
    <w:tmpl w:val="D17620E6"/>
    <w:lvl w:ilvl="0" w:tplc="AA9A61B4">
      <w:start w:val="1"/>
      <w:numFmt w:val="thaiNumbers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ED62CBD"/>
    <w:multiLevelType w:val="hybridMultilevel"/>
    <w:tmpl w:val="30CEAD54"/>
    <w:lvl w:ilvl="0" w:tplc="E61A011C">
      <w:start w:val="1"/>
      <w:numFmt w:val="thaiNumbers"/>
      <w:lvlText w:val="%1)"/>
      <w:lvlJc w:val="left"/>
      <w:pPr>
        <w:ind w:left="36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22C33B4"/>
    <w:multiLevelType w:val="multilevel"/>
    <w:tmpl w:val="5F243D1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0"/>
        </w:tabs>
        <w:ind w:left="4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1">
    <w:nsid w:val="55DF1567"/>
    <w:multiLevelType w:val="hybridMultilevel"/>
    <w:tmpl w:val="DF161132"/>
    <w:lvl w:ilvl="0" w:tplc="FD32F2A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BD5F05"/>
    <w:multiLevelType w:val="hybridMultilevel"/>
    <w:tmpl w:val="9310600E"/>
    <w:lvl w:ilvl="0" w:tplc="9E36EFF0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2432CC"/>
    <w:multiLevelType w:val="singleLevel"/>
    <w:tmpl w:val="EF809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07473D"/>
    <w:multiLevelType w:val="multilevel"/>
    <w:tmpl w:val="85709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25">
    <w:nsid w:val="699E30FE"/>
    <w:multiLevelType w:val="multilevel"/>
    <w:tmpl w:val="9E78E7FC"/>
    <w:lvl w:ilvl="0">
      <w:start w:val="1"/>
      <w:numFmt w:val="thaiNumbers"/>
      <w:lvlText w:val="%1)"/>
      <w:lvlJc w:val="left"/>
      <w:pPr>
        <w:tabs>
          <w:tab w:val="num" w:pos="2880"/>
        </w:tabs>
        <w:ind w:left="288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6EDD5C11"/>
    <w:multiLevelType w:val="hybridMultilevel"/>
    <w:tmpl w:val="E850D20A"/>
    <w:lvl w:ilvl="0" w:tplc="5B3C8E9A">
      <w:start w:val="1"/>
      <w:numFmt w:val="thaiNumbers"/>
      <w:lvlText w:val="%1)"/>
      <w:lvlJc w:val="left"/>
      <w:pPr>
        <w:ind w:left="36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1435EA4"/>
    <w:multiLevelType w:val="hybridMultilevel"/>
    <w:tmpl w:val="F0440842"/>
    <w:lvl w:ilvl="0" w:tplc="AE58070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F16FC2"/>
    <w:multiLevelType w:val="singleLevel"/>
    <w:tmpl w:val="526E96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9C6DF5"/>
    <w:multiLevelType w:val="hybridMultilevel"/>
    <w:tmpl w:val="CB2CDD92"/>
    <w:lvl w:ilvl="0" w:tplc="308A7F9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16"/>
  </w:num>
  <w:num w:numId="5">
    <w:abstractNumId w:val="11"/>
  </w:num>
  <w:num w:numId="6">
    <w:abstractNumId w:val="22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24"/>
  </w:num>
  <w:num w:numId="16">
    <w:abstractNumId w:val="21"/>
  </w:num>
  <w:num w:numId="17">
    <w:abstractNumId w:val="5"/>
  </w:num>
  <w:num w:numId="18">
    <w:abstractNumId w:val="2"/>
  </w:num>
  <w:num w:numId="19">
    <w:abstractNumId w:val="18"/>
  </w:num>
  <w:num w:numId="20">
    <w:abstractNumId w:val="27"/>
  </w:num>
  <w:num w:numId="21">
    <w:abstractNumId w:val="14"/>
  </w:num>
  <w:num w:numId="22">
    <w:abstractNumId w:val="1"/>
  </w:num>
  <w:num w:numId="23">
    <w:abstractNumId w:val="26"/>
  </w:num>
  <w:num w:numId="24">
    <w:abstractNumId w:val="19"/>
  </w:num>
  <w:num w:numId="25">
    <w:abstractNumId w:val="29"/>
  </w:num>
  <w:num w:numId="26">
    <w:abstractNumId w:val="30"/>
  </w:num>
  <w:num w:numId="27">
    <w:abstractNumId w:val="25"/>
  </w:num>
  <w:num w:numId="28">
    <w:abstractNumId w:val="20"/>
  </w:num>
  <w:num w:numId="29">
    <w:abstractNumId w:val="15"/>
  </w:num>
  <w:num w:numId="30">
    <w:abstractNumId w:val="7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5535"/>
    <w:rsid w:val="00010D29"/>
    <w:rsid w:val="00012E12"/>
    <w:rsid w:val="00013A7F"/>
    <w:rsid w:val="000162C2"/>
    <w:rsid w:val="00025DB3"/>
    <w:rsid w:val="00037D39"/>
    <w:rsid w:val="00062BF2"/>
    <w:rsid w:val="0007389F"/>
    <w:rsid w:val="000C04E6"/>
    <w:rsid w:val="000F059F"/>
    <w:rsid w:val="000F1E6D"/>
    <w:rsid w:val="00123699"/>
    <w:rsid w:val="00131ADC"/>
    <w:rsid w:val="0013207C"/>
    <w:rsid w:val="00133790"/>
    <w:rsid w:val="001351CE"/>
    <w:rsid w:val="00140AE2"/>
    <w:rsid w:val="0014114A"/>
    <w:rsid w:val="00142584"/>
    <w:rsid w:val="0014304D"/>
    <w:rsid w:val="00151068"/>
    <w:rsid w:val="0015477E"/>
    <w:rsid w:val="0017037D"/>
    <w:rsid w:val="0017079B"/>
    <w:rsid w:val="00177C49"/>
    <w:rsid w:val="00184C54"/>
    <w:rsid w:val="00193E3F"/>
    <w:rsid w:val="00194C48"/>
    <w:rsid w:val="001A36CE"/>
    <w:rsid w:val="001A4373"/>
    <w:rsid w:val="001A714E"/>
    <w:rsid w:val="001B5732"/>
    <w:rsid w:val="001C5925"/>
    <w:rsid w:val="001D13D7"/>
    <w:rsid w:val="001D1B72"/>
    <w:rsid w:val="001D3657"/>
    <w:rsid w:val="001E017D"/>
    <w:rsid w:val="001F1009"/>
    <w:rsid w:val="001F3638"/>
    <w:rsid w:val="001F55BD"/>
    <w:rsid w:val="00263E8B"/>
    <w:rsid w:val="00265535"/>
    <w:rsid w:val="00275BD6"/>
    <w:rsid w:val="00280A82"/>
    <w:rsid w:val="0028142A"/>
    <w:rsid w:val="00285DF7"/>
    <w:rsid w:val="002866D7"/>
    <w:rsid w:val="002876E9"/>
    <w:rsid w:val="002B2946"/>
    <w:rsid w:val="002B494C"/>
    <w:rsid w:val="002C5897"/>
    <w:rsid w:val="003008CD"/>
    <w:rsid w:val="00307236"/>
    <w:rsid w:val="0031234D"/>
    <w:rsid w:val="00340308"/>
    <w:rsid w:val="00344296"/>
    <w:rsid w:val="00347D8C"/>
    <w:rsid w:val="00354F97"/>
    <w:rsid w:val="00361F29"/>
    <w:rsid w:val="00367C59"/>
    <w:rsid w:val="00374B2D"/>
    <w:rsid w:val="00380BA2"/>
    <w:rsid w:val="003828D2"/>
    <w:rsid w:val="003B0521"/>
    <w:rsid w:val="003B332E"/>
    <w:rsid w:val="003C30EA"/>
    <w:rsid w:val="003D4D43"/>
    <w:rsid w:val="003F0F2A"/>
    <w:rsid w:val="0040026C"/>
    <w:rsid w:val="00420F8C"/>
    <w:rsid w:val="00421088"/>
    <w:rsid w:val="004233FF"/>
    <w:rsid w:val="0042459A"/>
    <w:rsid w:val="00454284"/>
    <w:rsid w:val="00471417"/>
    <w:rsid w:val="004855D9"/>
    <w:rsid w:val="004868C7"/>
    <w:rsid w:val="00487BAB"/>
    <w:rsid w:val="00491684"/>
    <w:rsid w:val="00493647"/>
    <w:rsid w:val="00497380"/>
    <w:rsid w:val="004A0A69"/>
    <w:rsid w:val="004A14AA"/>
    <w:rsid w:val="004A40A7"/>
    <w:rsid w:val="004B017B"/>
    <w:rsid w:val="004C37D6"/>
    <w:rsid w:val="004C499D"/>
    <w:rsid w:val="004C4D68"/>
    <w:rsid w:val="004D0702"/>
    <w:rsid w:val="004D628D"/>
    <w:rsid w:val="004D6E13"/>
    <w:rsid w:val="004F0DDD"/>
    <w:rsid w:val="004F3A3C"/>
    <w:rsid w:val="00503A3F"/>
    <w:rsid w:val="00506333"/>
    <w:rsid w:val="0051017F"/>
    <w:rsid w:val="00512432"/>
    <w:rsid w:val="005268F7"/>
    <w:rsid w:val="00542984"/>
    <w:rsid w:val="005723C6"/>
    <w:rsid w:val="00592066"/>
    <w:rsid w:val="00593395"/>
    <w:rsid w:val="005A3B5B"/>
    <w:rsid w:val="005B1ED8"/>
    <w:rsid w:val="005B7371"/>
    <w:rsid w:val="005D5F4B"/>
    <w:rsid w:val="005D6372"/>
    <w:rsid w:val="005D681A"/>
    <w:rsid w:val="005D71A0"/>
    <w:rsid w:val="005E216B"/>
    <w:rsid w:val="005F0EFC"/>
    <w:rsid w:val="005F7963"/>
    <w:rsid w:val="00603D29"/>
    <w:rsid w:val="00615827"/>
    <w:rsid w:val="00616871"/>
    <w:rsid w:val="0062350E"/>
    <w:rsid w:val="00626787"/>
    <w:rsid w:val="00645342"/>
    <w:rsid w:val="0066585B"/>
    <w:rsid w:val="0067402C"/>
    <w:rsid w:val="00685BDE"/>
    <w:rsid w:val="00691BC0"/>
    <w:rsid w:val="006A00C9"/>
    <w:rsid w:val="006C3C45"/>
    <w:rsid w:val="006C59BA"/>
    <w:rsid w:val="006C7355"/>
    <w:rsid w:val="007216DB"/>
    <w:rsid w:val="00727684"/>
    <w:rsid w:val="00731E59"/>
    <w:rsid w:val="007421C3"/>
    <w:rsid w:val="0074771E"/>
    <w:rsid w:val="0075458B"/>
    <w:rsid w:val="00755B24"/>
    <w:rsid w:val="00756431"/>
    <w:rsid w:val="007564ED"/>
    <w:rsid w:val="007B70D3"/>
    <w:rsid w:val="007C3902"/>
    <w:rsid w:val="007C50CF"/>
    <w:rsid w:val="007D30F6"/>
    <w:rsid w:val="007D4AA1"/>
    <w:rsid w:val="007E404D"/>
    <w:rsid w:val="007F2FA4"/>
    <w:rsid w:val="007F4E42"/>
    <w:rsid w:val="007F76C2"/>
    <w:rsid w:val="008053BB"/>
    <w:rsid w:val="00823BE1"/>
    <w:rsid w:val="008420E4"/>
    <w:rsid w:val="00843587"/>
    <w:rsid w:val="008577EE"/>
    <w:rsid w:val="0086747A"/>
    <w:rsid w:val="008837F4"/>
    <w:rsid w:val="008A2959"/>
    <w:rsid w:val="008A63BA"/>
    <w:rsid w:val="008B0E48"/>
    <w:rsid w:val="008B5638"/>
    <w:rsid w:val="008C6527"/>
    <w:rsid w:val="008E6EB5"/>
    <w:rsid w:val="009055CC"/>
    <w:rsid w:val="00914131"/>
    <w:rsid w:val="00920928"/>
    <w:rsid w:val="00922095"/>
    <w:rsid w:val="0093225B"/>
    <w:rsid w:val="00935BAA"/>
    <w:rsid w:val="00935DF9"/>
    <w:rsid w:val="00943322"/>
    <w:rsid w:val="009441C6"/>
    <w:rsid w:val="00964B0D"/>
    <w:rsid w:val="0096559D"/>
    <w:rsid w:val="0097785A"/>
    <w:rsid w:val="00981D7D"/>
    <w:rsid w:val="009821AB"/>
    <w:rsid w:val="0098487B"/>
    <w:rsid w:val="0099197F"/>
    <w:rsid w:val="009967D4"/>
    <w:rsid w:val="009A5E16"/>
    <w:rsid w:val="009A7A1B"/>
    <w:rsid w:val="009B48C3"/>
    <w:rsid w:val="009D5A5F"/>
    <w:rsid w:val="009D6B94"/>
    <w:rsid w:val="009E5254"/>
    <w:rsid w:val="009F4B08"/>
    <w:rsid w:val="00A12892"/>
    <w:rsid w:val="00A13168"/>
    <w:rsid w:val="00A21CD6"/>
    <w:rsid w:val="00A33318"/>
    <w:rsid w:val="00A414B7"/>
    <w:rsid w:val="00A4769D"/>
    <w:rsid w:val="00A501C7"/>
    <w:rsid w:val="00A51C4A"/>
    <w:rsid w:val="00A7113C"/>
    <w:rsid w:val="00A86789"/>
    <w:rsid w:val="00AA34FC"/>
    <w:rsid w:val="00AA7BB4"/>
    <w:rsid w:val="00AA7CC2"/>
    <w:rsid w:val="00AB2DC3"/>
    <w:rsid w:val="00AF7B79"/>
    <w:rsid w:val="00B00867"/>
    <w:rsid w:val="00B1423F"/>
    <w:rsid w:val="00B219BB"/>
    <w:rsid w:val="00B2586E"/>
    <w:rsid w:val="00B53B99"/>
    <w:rsid w:val="00B62956"/>
    <w:rsid w:val="00B74817"/>
    <w:rsid w:val="00B82D63"/>
    <w:rsid w:val="00B858FD"/>
    <w:rsid w:val="00BA03A9"/>
    <w:rsid w:val="00BB590B"/>
    <w:rsid w:val="00BB7A22"/>
    <w:rsid w:val="00BB7AE5"/>
    <w:rsid w:val="00BC1B39"/>
    <w:rsid w:val="00BD090F"/>
    <w:rsid w:val="00BD1612"/>
    <w:rsid w:val="00BE1F0D"/>
    <w:rsid w:val="00BE48EF"/>
    <w:rsid w:val="00BE5598"/>
    <w:rsid w:val="00BE6714"/>
    <w:rsid w:val="00BF45ED"/>
    <w:rsid w:val="00BF514F"/>
    <w:rsid w:val="00BF6396"/>
    <w:rsid w:val="00C12F2C"/>
    <w:rsid w:val="00C20D99"/>
    <w:rsid w:val="00C24BAA"/>
    <w:rsid w:val="00C36AF5"/>
    <w:rsid w:val="00C60382"/>
    <w:rsid w:val="00C76438"/>
    <w:rsid w:val="00C87469"/>
    <w:rsid w:val="00C929E5"/>
    <w:rsid w:val="00C93EF7"/>
    <w:rsid w:val="00CA528F"/>
    <w:rsid w:val="00CA62A9"/>
    <w:rsid w:val="00CA7FAE"/>
    <w:rsid w:val="00CB0A50"/>
    <w:rsid w:val="00CB27E3"/>
    <w:rsid w:val="00CB49E1"/>
    <w:rsid w:val="00CC35BC"/>
    <w:rsid w:val="00CC3F5B"/>
    <w:rsid w:val="00CD2B57"/>
    <w:rsid w:val="00CD3F3D"/>
    <w:rsid w:val="00CD7DC2"/>
    <w:rsid w:val="00CE407F"/>
    <w:rsid w:val="00CF2DB0"/>
    <w:rsid w:val="00D04A91"/>
    <w:rsid w:val="00D153D7"/>
    <w:rsid w:val="00D17623"/>
    <w:rsid w:val="00D20FF2"/>
    <w:rsid w:val="00D22C4D"/>
    <w:rsid w:val="00D3046B"/>
    <w:rsid w:val="00D37ED2"/>
    <w:rsid w:val="00D50014"/>
    <w:rsid w:val="00D610B0"/>
    <w:rsid w:val="00D66053"/>
    <w:rsid w:val="00D75DDD"/>
    <w:rsid w:val="00D937E0"/>
    <w:rsid w:val="00D93A86"/>
    <w:rsid w:val="00D945CB"/>
    <w:rsid w:val="00DC3482"/>
    <w:rsid w:val="00DD5046"/>
    <w:rsid w:val="00DE74AA"/>
    <w:rsid w:val="00DF37ED"/>
    <w:rsid w:val="00E11A3E"/>
    <w:rsid w:val="00E31545"/>
    <w:rsid w:val="00E3799C"/>
    <w:rsid w:val="00E417E0"/>
    <w:rsid w:val="00E43AFD"/>
    <w:rsid w:val="00E638F9"/>
    <w:rsid w:val="00E65B2F"/>
    <w:rsid w:val="00E70D00"/>
    <w:rsid w:val="00E74304"/>
    <w:rsid w:val="00E806A3"/>
    <w:rsid w:val="00E82994"/>
    <w:rsid w:val="00E901AB"/>
    <w:rsid w:val="00E9063D"/>
    <w:rsid w:val="00E90677"/>
    <w:rsid w:val="00E9365B"/>
    <w:rsid w:val="00EA233F"/>
    <w:rsid w:val="00EA25E5"/>
    <w:rsid w:val="00EA563A"/>
    <w:rsid w:val="00EB2F02"/>
    <w:rsid w:val="00EB4CB8"/>
    <w:rsid w:val="00EC440B"/>
    <w:rsid w:val="00ED5FF5"/>
    <w:rsid w:val="00EE20B6"/>
    <w:rsid w:val="00EF10B4"/>
    <w:rsid w:val="00EF11FF"/>
    <w:rsid w:val="00EF24BB"/>
    <w:rsid w:val="00EF2E83"/>
    <w:rsid w:val="00EF5E1A"/>
    <w:rsid w:val="00F01E55"/>
    <w:rsid w:val="00F072FF"/>
    <w:rsid w:val="00F1574A"/>
    <w:rsid w:val="00F17A48"/>
    <w:rsid w:val="00F26F68"/>
    <w:rsid w:val="00F40E4D"/>
    <w:rsid w:val="00F70090"/>
    <w:rsid w:val="00F70D91"/>
    <w:rsid w:val="00F72A68"/>
    <w:rsid w:val="00F74D74"/>
    <w:rsid w:val="00F83F90"/>
    <w:rsid w:val="00F87E81"/>
    <w:rsid w:val="00F9518C"/>
    <w:rsid w:val="00FA7B42"/>
    <w:rsid w:val="00FB355F"/>
    <w:rsid w:val="00FB4A98"/>
    <w:rsid w:val="00FB6B38"/>
    <w:rsid w:val="00FB7B29"/>
    <w:rsid w:val="00FD0DC3"/>
    <w:rsid w:val="00FD4DD0"/>
    <w:rsid w:val="00FE1718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6F52436-64A9-4036-83EF-2DAE1D4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65535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265535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5535"/>
    <w:pPr>
      <w:keepNext/>
      <w:ind w:left="720"/>
      <w:jc w:val="both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40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nhideWhenUsed/>
    <w:qFormat/>
    <w:rsid w:val="00977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977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nhideWhenUsed/>
    <w:qFormat/>
    <w:rsid w:val="00977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nhideWhenUsed/>
    <w:qFormat/>
    <w:rsid w:val="00977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977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553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65535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65535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semiHidden/>
    <w:rsid w:val="00265535"/>
    <w:pPr>
      <w:ind w:left="144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265535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265535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265535"/>
    <w:rPr>
      <w:rFonts w:ascii="AngsanaUPC" w:eastAsia="Times New Roman" w:hAnsi="AngsanaUPC" w:cs="AngsanaUPC"/>
      <w:sz w:val="32"/>
      <w:szCs w:val="32"/>
    </w:rPr>
  </w:style>
  <w:style w:type="paragraph" w:styleId="21">
    <w:name w:val="Body Text 2"/>
    <w:basedOn w:val="a"/>
    <w:link w:val="22"/>
    <w:semiHidden/>
    <w:rsid w:val="00265535"/>
    <w:pPr>
      <w:tabs>
        <w:tab w:val="left" w:pos="1440"/>
        <w:tab w:val="left" w:pos="1800"/>
        <w:tab w:val="left" w:pos="2430"/>
        <w:tab w:val="left" w:pos="3420"/>
        <w:tab w:val="left" w:pos="6300"/>
      </w:tabs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265535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semiHidden/>
    <w:rsid w:val="00265535"/>
    <w:pPr>
      <w:jc w:val="both"/>
    </w:pPr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265535"/>
    <w:rPr>
      <w:rFonts w:ascii="Cordia New" w:eastAsia="Cordia New" w:hAnsi="Cordia New" w:cs="Angsana New"/>
      <w:sz w:val="32"/>
      <w:szCs w:val="32"/>
    </w:rPr>
  </w:style>
  <w:style w:type="paragraph" w:styleId="a7">
    <w:name w:val="footer"/>
    <w:basedOn w:val="a"/>
    <w:link w:val="a8"/>
    <w:unhideWhenUsed/>
    <w:rsid w:val="00603D2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03D29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1351CE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030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7785A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7785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7785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rsid w:val="0097785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778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ody Text"/>
    <w:basedOn w:val="a"/>
    <w:link w:val="ab"/>
    <w:unhideWhenUsed/>
    <w:rsid w:val="0097785A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uiPriority w:val="99"/>
    <w:rsid w:val="0097785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semiHidden/>
    <w:unhideWhenUsed/>
    <w:rsid w:val="0097785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7785A"/>
    <w:rPr>
      <w:rFonts w:ascii="Cordia New" w:eastAsia="Cordia New" w:hAnsi="Cordia New" w:cs="Angsana New"/>
      <w:sz w:val="28"/>
      <w:szCs w:val="35"/>
    </w:rPr>
  </w:style>
  <w:style w:type="paragraph" w:styleId="33">
    <w:name w:val="Body Text Indent 3"/>
    <w:basedOn w:val="a"/>
    <w:link w:val="34"/>
    <w:semiHidden/>
    <w:unhideWhenUsed/>
    <w:rsid w:val="0040026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40026C"/>
    <w:rPr>
      <w:rFonts w:ascii="Cordia New" w:eastAsia="Cordia New" w:hAnsi="Cordia New" w:cs="Angsana New"/>
      <w:sz w:val="16"/>
      <w:szCs w:val="20"/>
    </w:rPr>
  </w:style>
  <w:style w:type="character" w:styleId="ac">
    <w:name w:val="page number"/>
    <w:basedOn w:val="a0"/>
    <w:semiHidden/>
    <w:rsid w:val="0040026C"/>
  </w:style>
  <w:style w:type="paragraph" w:styleId="ad">
    <w:name w:val="Title"/>
    <w:basedOn w:val="a"/>
    <w:link w:val="ae"/>
    <w:qFormat/>
    <w:rsid w:val="0040026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40026C"/>
    <w:rPr>
      <w:rFonts w:ascii="Angsana New" w:eastAsia="Cordia New" w:hAnsi="Angsana New" w:cs="Angsana New"/>
      <w:b/>
      <w:bCs/>
      <w:sz w:val="32"/>
      <w:szCs w:val="32"/>
    </w:rPr>
  </w:style>
  <w:style w:type="paragraph" w:styleId="af">
    <w:name w:val="caption"/>
    <w:basedOn w:val="a"/>
    <w:next w:val="a"/>
    <w:qFormat/>
    <w:rsid w:val="0040026C"/>
    <w:pPr>
      <w:spacing w:before="360"/>
      <w:jc w:val="both"/>
    </w:pPr>
    <w:rPr>
      <w:sz w:val="32"/>
      <w:szCs w:val="32"/>
    </w:rPr>
  </w:style>
  <w:style w:type="paragraph" w:styleId="af0">
    <w:name w:val="Balloon Text"/>
    <w:basedOn w:val="a"/>
    <w:link w:val="af1"/>
    <w:semiHidden/>
    <w:rsid w:val="0040026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40026C"/>
    <w:rPr>
      <w:rFonts w:ascii="Tahoma" w:eastAsia="Cordia New" w:hAnsi="Tahoma" w:cs="Angsana New"/>
      <w:sz w:val="16"/>
      <w:szCs w:val="18"/>
    </w:rPr>
  </w:style>
  <w:style w:type="table" w:styleId="af2">
    <w:name w:val="Table Grid"/>
    <w:basedOn w:val="a1"/>
    <w:uiPriority w:val="59"/>
    <w:rsid w:val="0074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2290-D479-4767-9E92-C680EED5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32</Pages>
  <Words>6425</Words>
  <Characters>36626</Characters>
  <Application>Microsoft Office Word</Application>
  <DocSecurity>0</DocSecurity>
  <Lines>305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60</cp:revision>
  <cp:lastPrinted>2018-12-31T10:12:00Z</cp:lastPrinted>
  <dcterms:created xsi:type="dcterms:W3CDTF">2014-09-14T09:13:00Z</dcterms:created>
  <dcterms:modified xsi:type="dcterms:W3CDTF">2019-08-30T08:15:00Z</dcterms:modified>
</cp:coreProperties>
</file>