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47" w:rsidRPr="0026454B" w:rsidRDefault="004D7A47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ผลการวิเคราะห์สมรรถนะวิชาชีพทักษะ</w:t>
      </w:r>
      <w:r w:rsidR="00485BC0">
        <w:rPr>
          <w:rFonts w:ascii="TH SarabunPSK" w:hAnsi="TH SarabunPSK" w:cs="TH SarabunPSK"/>
          <w:sz w:val="32"/>
          <w:szCs w:val="32"/>
        </w:rPr>
        <w:t xml:space="preserve"> </w:t>
      </w:r>
      <w:r w:rsidRPr="0026454B">
        <w:rPr>
          <w:rFonts w:ascii="TH SarabunPSK" w:hAnsi="TH SarabunPSK" w:cs="TH SarabunPSK"/>
          <w:sz w:val="32"/>
          <w:szCs w:val="32"/>
          <w:cs/>
        </w:rPr>
        <w:t>ระดับชั้นประกาศนียบัตรวิชาชีพ (</w:t>
      </w:r>
      <w:proofErr w:type="spellStart"/>
      <w:r w:rsidRPr="0026454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6454B">
        <w:rPr>
          <w:rFonts w:ascii="TH SarabunPSK" w:hAnsi="TH SarabunPSK" w:cs="TH SarabunPSK"/>
          <w:sz w:val="32"/>
          <w:szCs w:val="32"/>
          <w:cs/>
        </w:rPr>
        <w:t>.)</w:t>
      </w:r>
    </w:p>
    <w:p w:rsidR="004D7A47" w:rsidRPr="0026454B" w:rsidRDefault="004D7A47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สาขาพืชศาสตร์</w:t>
      </w:r>
    </w:p>
    <w:p w:rsidR="004D7A47" w:rsidRPr="0026454B" w:rsidRDefault="004D7A47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การกำหนดชื่อทักษะ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D7A47" w:rsidRPr="0026454B" w:rsidTr="00485BC0">
        <w:tc>
          <w:tcPr>
            <w:tcW w:w="2093" w:type="dxa"/>
          </w:tcPr>
          <w:p w:rsidR="004D7A47" w:rsidRPr="0026454B" w:rsidRDefault="004D7A47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ชื่อทักษะ</w:t>
            </w:r>
          </w:p>
        </w:tc>
        <w:tc>
          <w:tcPr>
            <w:tcW w:w="7371" w:type="dxa"/>
          </w:tcPr>
          <w:p w:rsidR="004D7A47" w:rsidRPr="0026454B" w:rsidRDefault="004D7A47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การกำหนดชื่อทักษะ</w:t>
            </w:r>
          </w:p>
        </w:tc>
      </w:tr>
      <w:tr w:rsidR="004D7A47" w:rsidRPr="0026454B" w:rsidTr="00485BC0">
        <w:tc>
          <w:tcPr>
            <w:tcW w:w="2093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ทักษะพืชผัก</w:t>
            </w:r>
          </w:p>
        </w:tc>
        <w:tc>
          <w:tcPr>
            <w:tcW w:w="7371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แสดงความรู้เกี่ยวกับพืชผักและการผลิตพืชผัก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เตรียมพื้นที่เครื่องมือและพันธุ์พืชผักตามหลักการและกระบวนการ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ปลูกผักดูแลรักษาพืชผักตามหลักการและกระบวนการ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วางแผนการผลิตผั</w:t>
            </w:r>
            <w:bookmarkStart w:id="0" w:name="_GoBack"/>
            <w:bookmarkEnd w:id="0"/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กตามความต้องการของตลาดและสภาพพื้นที่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จัดการเก็บเกี่ยว การจัดการหลังการเก็บเกี่ยว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การเพิ่มมูลค่าของพืชผัก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  <w:tr w:rsidR="004D7A47" w:rsidRPr="0026454B" w:rsidTr="00485BC0">
        <w:tc>
          <w:tcPr>
            <w:tcW w:w="2093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ทักษะพืชไร่</w:t>
            </w:r>
          </w:p>
        </w:tc>
        <w:tc>
          <w:tcPr>
            <w:tcW w:w="7371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แสดงความรู้เกี่ยวกับพืชไร่และการผลิตพืชไร่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เตรียมพื้นที่เครื่องมืออุปกรณ์และพันธุ์พืชไร่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ปลูกพืชไร่และการจัดการพืชไร่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วางแผนการผลิตพืชไร่ตามหลักการและกระบวนการ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จัดการเก็บเกี่ยวและการเพิ่มมูลค่าพืชไร่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  <w:tr w:rsidR="004D7A47" w:rsidRPr="0026454B" w:rsidTr="00485BC0">
        <w:tc>
          <w:tcPr>
            <w:tcW w:w="2093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ทักษะไม้ผล</w:t>
            </w:r>
          </w:p>
        </w:tc>
        <w:tc>
          <w:tcPr>
            <w:tcW w:w="7371" w:type="dxa"/>
          </w:tcPr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แสดงความรู้เกี่ยวกับไม้ผลและการผลิตไม้ผล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วางแผนการผลิตไม้ผลตามความต้องการของตลาดและสภาพพื้นที่</w:t>
            </w:r>
          </w:p>
          <w:p w:rsidR="004D7A47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7A47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ขยายพันธุ์ไม้ผลและการจัดการไม้ผลได้ตามหลักการและกระบวนการ</w:t>
            </w:r>
          </w:p>
          <w:p w:rsidR="00CB56EB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จัดการผลผลิต การคัดเลือกผลผลิตได้ตามหลักการและกระบวนการ</w:t>
            </w:r>
          </w:p>
          <w:p w:rsidR="00CB56EB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  <w:tr w:rsidR="004D7A47" w:rsidRPr="0026454B" w:rsidTr="00485BC0">
        <w:tc>
          <w:tcPr>
            <w:tcW w:w="2093" w:type="dxa"/>
          </w:tcPr>
          <w:p w:rsidR="00CB56EB" w:rsidRPr="0026454B" w:rsidRDefault="00485BC0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56EB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ทักษะไม้ดอก</w:t>
            </w:r>
          </w:p>
          <w:p w:rsidR="004D7A47" w:rsidRPr="0026454B" w:rsidRDefault="00CB56EB" w:rsidP="004D7A4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ไม้ประดับ</w:t>
            </w:r>
          </w:p>
        </w:tc>
        <w:tc>
          <w:tcPr>
            <w:tcW w:w="7371" w:type="dxa"/>
          </w:tcPr>
          <w:p w:rsidR="004D7A47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แสดงความรู้เกี่ยวกับไม้ดอกไม้ประดับและการผลิตไม้ดอกไม้ประดับ</w:t>
            </w:r>
          </w:p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วางแผนการผลิตไม้ดอกไม้ประดับตามความต้องการของตลาดและสภาพพื้นที่</w:t>
            </w:r>
          </w:p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วางแผนขยายพันธุ์ไม้ดอกไม้ประดับและการจัดการไม้ดอกไม้ประดับตามความต้องการของตลาดและสภาพพื้นที่</w:t>
            </w:r>
          </w:p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ปลูกไม้ดอกไม้ประดับตามหลักการและกระบวนการ</w:t>
            </w:r>
          </w:p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จัดการผลผลิตไม้ดอกไม้ประดับตามความต้องการของตลาด</w:t>
            </w:r>
          </w:p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  <w:tr w:rsidR="00D82746" w:rsidRPr="0026454B" w:rsidTr="00485BC0">
        <w:tc>
          <w:tcPr>
            <w:tcW w:w="2093" w:type="dxa"/>
          </w:tcPr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ทักษะการเพาะเห็ด</w:t>
            </w:r>
          </w:p>
        </w:tc>
        <w:tc>
          <w:tcPr>
            <w:tcW w:w="7371" w:type="dxa"/>
          </w:tcPr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แสดงความรู้เกี่ยวกับเห็ดและกระบวนการผลิตเห็ด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วางแผนการผลิตเห็ดและเชื้อเห็ดตามความต้องการของตลาด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เพาะเห็ดตามหลักการและกระบวนการ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ปฏิบัติการเขี่ยเชื้อเห็ด การเตรียมถุงเพาะเห็ด การเพาะเห็ดตามหลักการและกระบวนการ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การจัดการเก็บเกี่ยว การจัดการเห็ดก่อนส่งตลาด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  <w:tr w:rsidR="00D82746" w:rsidRPr="0026454B" w:rsidTr="00485BC0">
        <w:tc>
          <w:tcPr>
            <w:tcW w:w="2093" w:type="dxa"/>
          </w:tcPr>
          <w:p w:rsidR="00D82746" w:rsidRPr="0026454B" w:rsidRDefault="00485BC0" w:rsidP="00D8274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ทักษะการขยายพันธุ์พืช</w:t>
            </w:r>
          </w:p>
        </w:tc>
        <w:tc>
          <w:tcPr>
            <w:tcW w:w="7371" w:type="dxa"/>
          </w:tcPr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เทคนิควิธีการขยายพันธุ์พืช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วางแผนและจัดเตรียมวัสดุอุปกรณ์การขยายพันธุ์พืช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ปฏิบัติการขยายพันธุ์พืชตามหลักการและกระบวนการ</w:t>
            </w:r>
          </w:p>
          <w:p w:rsidR="00D8274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8274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จัดการพันธุ์พืชหลังการขยายพันธุ์ก่อนนำไปปลูกหรือจำหน่ายได้</w:t>
            </w:r>
          </w:p>
          <w:p w:rsidR="00D82746" w:rsidRPr="0026454B" w:rsidRDefault="00485BC0" w:rsidP="00E368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368A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</w:t>
            </w:r>
          </w:p>
        </w:tc>
      </w:tr>
    </w:tbl>
    <w:p w:rsidR="00D82746" w:rsidRPr="0026454B" w:rsidRDefault="00D82746" w:rsidP="004D7A47">
      <w:pPr>
        <w:pStyle w:val="a3"/>
        <w:jc w:val="center"/>
        <w:rPr>
          <w:rFonts w:ascii="TH SarabunPSK" w:hAnsi="TH SarabunPSK" w:cs="TH SarabunPSK"/>
        </w:rPr>
      </w:pPr>
    </w:p>
    <w:p w:rsidR="00E368A4" w:rsidRPr="0026454B" w:rsidRDefault="00E368A4" w:rsidP="004D7A47">
      <w:pPr>
        <w:pStyle w:val="a3"/>
        <w:jc w:val="center"/>
        <w:rPr>
          <w:rFonts w:ascii="TH SarabunPSK" w:hAnsi="TH SarabunPSK" w:cs="TH SarabunPSK"/>
        </w:rPr>
      </w:pPr>
    </w:p>
    <w:p w:rsidR="00E368A4" w:rsidRPr="0026454B" w:rsidRDefault="00E368A4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การปรับปรุง แก้ไข การเพิ่มเติมกติกาการแข่งขันทักษะ</w:t>
      </w:r>
    </w:p>
    <w:p w:rsidR="00E368A4" w:rsidRPr="0026454B" w:rsidRDefault="00E368A4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ระดับชั้นประกาศนียบัตรวิชาชีพ (</w:t>
      </w:r>
      <w:proofErr w:type="spellStart"/>
      <w:r w:rsidRPr="0026454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6454B">
        <w:rPr>
          <w:rFonts w:ascii="TH SarabunPSK" w:hAnsi="TH SarabunPSK" w:cs="TH SarabunPSK"/>
          <w:sz w:val="32"/>
          <w:szCs w:val="32"/>
          <w:cs/>
        </w:rPr>
        <w:t>.)</w:t>
      </w:r>
    </w:p>
    <w:p w:rsidR="005160A6" w:rsidRPr="0026454B" w:rsidRDefault="005160A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สาขาพืชศาสตร์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06"/>
      </w:tblGrid>
      <w:tr w:rsidR="005160A6" w:rsidRPr="0026454B" w:rsidTr="005160A6">
        <w:tc>
          <w:tcPr>
            <w:tcW w:w="152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ชื่อทักษะ</w:t>
            </w:r>
          </w:p>
        </w:tc>
        <w:tc>
          <w:tcPr>
            <w:tcW w:w="127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ทักษะใหม่</w:t>
            </w:r>
          </w:p>
        </w:tc>
        <w:tc>
          <w:tcPr>
            <w:tcW w:w="1134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ทักษะเดิม</w:t>
            </w:r>
          </w:p>
        </w:tc>
        <w:tc>
          <w:tcPr>
            <w:tcW w:w="530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แก้ไข การเพิ่มเติมกติกาการแข่งขัน</w:t>
            </w:r>
          </w:p>
        </w:tc>
      </w:tr>
      <w:tr w:rsidR="005160A6" w:rsidRPr="0026454B" w:rsidTr="005160A6">
        <w:tc>
          <w:tcPr>
            <w:tcW w:w="152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ทักษะพืชผัก</w:t>
            </w:r>
          </w:p>
        </w:tc>
        <w:tc>
          <w:tcPr>
            <w:tcW w:w="127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ทักษะการผลิต</w:t>
            </w:r>
            <w:r w:rsidR="008361A1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</w:t>
            </w:r>
          </w:p>
          <w:p w:rsidR="005160A6" w:rsidRPr="0026454B" w:rsidRDefault="005160A6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การเตรียมแปลงปลูกผัก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5160A6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การเพาะ</w:t>
            </w:r>
            <w:r w:rsidR="008361A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เมล็ดผัก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ในถาดเพาะ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5160A6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การย้ายกล้าจากถาดเพาะลงแปลงปลูก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5160A6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การเก็บเกี่ยวและการจัดการผลผลิตหลังการเก็บเกี่ยวก่อนส่งตลาด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การเขียนโครงการผลิตผัก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0A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160A6" w:rsidRPr="0026454B" w:rsidRDefault="00FD6489" w:rsidP="005462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ข้อแล้วขึ้นเว</w:t>
            </w:r>
            <w:r w:rsidR="0054624D"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r w:rsidR="0054624D"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160A6" w:rsidRPr="0026454B" w:rsidTr="005160A6">
        <w:tc>
          <w:tcPr>
            <w:tcW w:w="152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ทักษะพืชไร่</w:t>
            </w:r>
          </w:p>
        </w:tc>
        <w:tc>
          <w:tcPr>
            <w:tcW w:w="127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0A6" w:rsidRPr="0026454B" w:rsidRDefault="00FD6489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ทดสอบความรู้ตามตัวอย่าง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D6489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ทักษะการปลูกและการจัดการพืชไร่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D6489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FD6489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D6489" w:rsidRPr="0026454B" w:rsidRDefault="00FD6489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160A6" w:rsidRPr="0026454B" w:rsidTr="005160A6">
        <w:tc>
          <w:tcPr>
            <w:tcW w:w="152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ทักษะไม้ผล</w:t>
            </w:r>
          </w:p>
        </w:tc>
        <w:tc>
          <w:tcPr>
            <w:tcW w:w="1276" w:type="dxa"/>
          </w:tcPr>
          <w:p w:rsidR="005160A6" w:rsidRPr="0026454B" w:rsidRDefault="005160A6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0A6" w:rsidRPr="0026454B" w:rsidRDefault="00FD6489" w:rsidP="004D7A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5160A6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ทดสอบความรู้ตามตัวอย่าง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D6489" w:rsidRPr="0026454B" w:rsidRDefault="00485BC0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ทักษะการขยายพันธุ์ไม้ผลและการปลูกชำกิ่งที่ขยายพันธุ์ลงภาชนะ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D6489" w:rsidRPr="0026454B" w:rsidRDefault="008D7689" w:rsidP="005160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ทักษะการตัดสินไม้ผล 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D7689" w:rsidRPr="0026454B" w:rsidRDefault="00485BC0" w:rsidP="008D768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8D7689" w:rsidRPr="0026454B" w:rsidRDefault="00485BC0" w:rsidP="008D768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7689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D7689" w:rsidRPr="0026454B" w:rsidRDefault="008D7689" w:rsidP="008D768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485BC0" w:rsidRPr="0026454B" w:rsidTr="00485BC0">
        <w:tc>
          <w:tcPr>
            <w:tcW w:w="1526" w:type="dxa"/>
          </w:tcPr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ทักษะไม้ดอก ไม้ประดับ</w:t>
            </w:r>
          </w:p>
        </w:tc>
        <w:tc>
          <w:tcPr>
            <w:tcW w:w="1276" w:type="dxa"/>
          </w:tcPr>
          <w:p w:rsidR="00485BC0" w:rsidRPr="0026454B" w:rsidRDefault="00485BC0" w:rsidP="00393B3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5BC0" w:rsidRPr="0026454B" w:rsidRDefault="00485BC0" w:rsidP="00393B3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ทักษะการตัดสินไม้ดอกไม้ประดับ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(ไม้ดอก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ไม้ประดับ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ทักษะการขยายพันธุ์ไม้ดอกไม้ประดับ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ทักษะการปลูกไม้ดอก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85BC0" w:rsidRPr="0026454B" w:rsidRDefault="00485BC0" w:rsidP="00393B3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5160A6" w:rsidRDefault="005160A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23CBE" w:rsidRPr="0026454B" w:rsidRDefault="00B23CBE" w:rsidP="004D7A47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852545" w:rsidRPr="0026454B" w:rsidRDefault="00852545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52545" w:rsidRPr="0026454B" w:rsidRDefault="00852545" w:rsidP="008525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lastRenderedPageBreak/>
        <w:t>การปรับปรุง แก้ไข การเพิ่มเติมกติกาการแข่งขันทักษะ</w:t>
      </w:r>
    </w:p>
    <w:p w:rsidR="00852545" w:rsidRPr="0026454B" w:rsidRDefault="00852545" w:rsidP="008525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ระดับชั้นประกาศนียบัตรวิชาชีพ (</w:t>
      </w:r>
      <w:proofErr w:type="spellStart"/>
      <w:r w:rsidRPr="0026454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6454B">
        <w:rPr>
          <w:rFonts w:ascii="TH SarabunPSK" w:hAnsi="TH SarabunPSK" w:cs="TH SarabunPSK"/>
          <w:sz w:val="32"/>
          <w:szCs w:val="32"/>
          <w:cs/>
        </w:rPr>
        <w:t>.)</w:t>
      </w:r>
    </w:p>
    <w:p w:rsidR="00852545" w:rsidRPr="0026454B" w:rsidRDefault="00852545" w:rsidP="008525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สาขาพืชศาสตร์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06"/>
      </w:tblGrid>
      <w:tr w:rsidR="00852545" w:rsidRPr="0026454B" w:rsidTr="00C35867">
        <w:tc>
          <w:tcPr>
            <w:tcW w:w="1526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ชื่อทักษะ</w:t>
            </w:r>
          </w:p>
        </w:tc>
        <w:tc>
          <w:tcPr>
            <w:tcW w:w="1276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ทักษะใหม่</w:t>
            </w:r>
          </w:p>
        </w:tc>
        <w:tc>
          <w:tcPr>
            <w:tcW w:w="1134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ทักษะเดิม</w:t>
            </w:r>
          </w:p>
        </w:tc>
        <w:tc>
          <w:tcPr>
            <w:tcW w:w="5306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แก้ไข การเพิ่มเติมกติกาการแข่งขัน</w:t>
            </w:r>
          </w:p>
        </w:tc>
      </w:tr>
      <w:tr w:rsidR="00852545" w:rsidRPr="0026454B" w:rsidTr="00C35867">
        <w:tc>
          <w:tcPr>
            <w:tcW w:w="1526" w:type="dxa"/>
          </w:tcPr>
          <w:p w:rsidR="00852545" w:rsidRPr="0026454B" w:rsidRDefault="00485BC0" w:rsidP="0085254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ทักษะการเพาะเห็ด</w:t>
            </w:r>
          </w:p>
        </w:tc>
        <w:tc>
          <w:tcPr>
            <w:tcW w:w="1276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2545" w:rsidRPr="0026454B" w:rsidRDefault="00852545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852545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ทดสอบความรู้ตามตัวอย่าง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52545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ทักษะการเขี่ยเชื้อเห็ด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52545" w:rsidRPr="0026454B" w:rsidRDefault="00852545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ทักษะการเตรียมถุงเพาะเห็ด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52545" w:rsidRPr="0026454B" w:rsidRDefault="00852545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ทักษะการใส่เชื้อเห็ดลงถุง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52545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852545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2545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52545" w:rsidRPr="0026454B" w:rsidRDefault="00852545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911096" w:rsidRPr="0026454B" w:rsidTr="00C35867">
        <w:tc>
          <w:tcPr>
            <w:tcW w:w="1526" w:type="dxa"/>
          </w:tcPr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ทักษะการขยายพันธุ์พืช</w:t>
            </w:r>
          </w:p>
        </w:tc>
        <w:tc>
          <w:tcPr>
            <w:tcW w:w="1276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306" w:type="dxa"/>
          </w:tcPr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ทดสอบความรู้ตามตัวอย่าง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ทักษะการขยายพันธุ์พืช 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ทักษะการเพาะเมล็ด 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ทักษะการตอนกิ่ง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ทักษะการต่อกิ่ง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ทักษะการติดตา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เลือกการแข่งขัน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 ๆ ละ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 (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23CBE" w:rsidRPr="00B23CBE" w:rsidRDefault="00B23CBE" w:rsidP="00911096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85BC0" w:rsidRDefault="00485BC0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11096" w:rsidRPr="0026454B" w:rsidRDefault="00911096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การปรับปรุง แก้ไข การเพิ่มเติมกติกาการแข่งขันทักษะ</w:t>
      </w:r>
    </w:p>
    <w:p w:rsidR="00911096" w:rsidRPr="0026454B" w:rsidRDefault="00911096" w:rsidP="0091109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ระดับชั้นประกาศนียบัตรวิชาชีพ (</w:t>
      </w:r>
      <w:proofErr w:type="spellStart"/>
      <w:r w:rsidRPr="0026454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6454B">
        <w:rPr>
          <w:rFonts w:ascii="TH SarabunPSK" w:hAnsi="TH SarabunPSK" w:cs="TH SarabunPSK"/>
          <w:sz w:val="32"/>
          <w:szCs w:val="32"/>
          <w:cs/>
        </w:rPr>
        <w:t>.)</w:t>
      </w:r>
      <w:r w:rsidRPr="0026454B">
        <w:rPr>
          <w:rFonts w:ascii="TH SarabunPSK" w:hAnsi="TH SarabunPSK" w:cs="TH SarabunPSK"/>
          <w:sz w:val="32"/>
          <w:szCs w:val="32"/>
        </w:rPr>
        <w:t xml:space="preserve"> </w:t>
      </w:r>
      <w:r w:rsidRPr="0026454B">
        <w:rPr>
          <w:rFonts w:ascii="TH SarabunPSK" w:hAnsi="TH SarabunPSK" w:cs="TH SarabunPSK"/>
          <w:sz w:val="32"/>
          <w:szCs w:val="32"/>
          <w:cs/>
        </w:rPr>
        <w:t>สาขาพืชศาสตร์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06"/>
      </w:tblGrid>
      <w:tr w:rsidR="00911096" w:rsidRPr="0026454B" w:rsidTr="00C35867">
        <w:tc>
          <w:tcPr>
            <w:tcW w:w="1526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ชื่อทักษะ</w:t>
            </w:r>
          </w:p>
        </w:tc>
        <w:tc>
          <w:tcPr>
            <w:tcW w:w="1276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ทักษะใหม่</w:t>
            </w:r>
          </w:p>
        </w:tc>
        <w:tc>
          <w:tcPr>
            <w:tcW w:w="1134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ทักษะเดิม</w:t>
            </w:r>
          </w:p>
        </w:tc>
        <w:tc>
          <w:tcPr>
            <w:tcW w:w="5306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แก้ไข การเพิ่มเติมกติกาการแข่งขัน</w:t>
            </w:r>
          </w:p>
        </w:tc>
      </w:tr>
      <w:tr w:rsidR="00911096" w:rsidRPr="0026454B" w:rsidTr="00C35867">
        <w:tc>
          <w:tcPr>
            <w:tcW w:w="1526" w:type="dxa"/>
          </w:tcPr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ทักษะการผสมพันธุ์พืช</w:t>
            </w:r>
          </w:p>
        </w:tc>
        <w:tc>
          <w:tcPr>
            <w:tcW w:w="1276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911096" w:rsidRPr="0026454B" w:rsidRDefault="00911096" w:rsidP="00C358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6" w:type="dxa"/>
          </w:tcPr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ทดสอบความรู้ตัวอย่าง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ทักษะการผสมพันธุ์พืช</w:t>
            </w:r>
          </w:p>
          <w:p w:rsidR="00911096" w:rsidRPr="0026454B" w:rsidRDefault="00911096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การเตรียมดอก/เกสรก่อนผสมพันธุ์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911096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ขั้นตอนการผสมพันธุ์พืช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911096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การจัดการดอกหลังการผสมเกสร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485BC0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พฤติกรรมผู้เข้าแข่งขัน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11096" w:rsidRPr="0026454B" w:rsidRDefault="00911096" w:rsidP="00C358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54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การทดสอบความรู้ต้องออกข้อสอบมาตรฐานไว้ 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2645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85BC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ข้อแล้วขึ้น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อกท</w:t>
            </w:r>
            <w:proofErr w:type="spellEnd"/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911096" w:rsidRPr="0026454B" w:rsidRDefault="0091109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11096" w:rsidRPr="0026454B" w:rsidRDefault="0091109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ผลการวิเคราะห์สมรรถนะวิชาชีพทักษะ</w:t>
      </w:r>
    </w:p>
    <w:p w:rsidR="00911096" w:rsidRPr="0026454B" w:rsidRDefault="0091109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ระดับชั้นประกาศนียบัตรวิชาชีพชั้นสูง (</w:t>
      </w:r>
      <w:proofErr w:type="spellStart"/>
      <w:r w:rsidRPr="0026454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6454B">
        <w:rPr>
          <w:rFonts w:ascii="TH SarabunPSK" w:hAnsi="TH SarabunPSK" w:cs="TH SarabunPSK"/>
          <w:sz w:val="32"/>
          <w:szCs w:val="32"/>
          <w:cs/>
        </w:rPr>
        <w:t>.)</w:t>
      </w:r>
    </w:p>
    <w:p w:rsidR="00911096" w:rsidRPr="0026454B" w:rsidRDefault="00911096" w:rsidP="004D7A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สาขาพืชศาสตร์</w:t>
      </w:r>
    </w:p>
    <w:p w:rsidR="00911096" w:rsidRPr="0026454B" w:rsidRDefault="00911096" w:rsidP="009110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454B">
        <w:rPr>
          <w:rFonts w:ascii="TH SarabunPSK" w:hAnsi="TH SarabunPSK" w:cs="TH SarabunPSK"/>
          <w:sz w:val="32"/>
          <w:szCs w:val="32"/>
          <w:cs/>
        </w:rPr>
        <w:t>การกำหนดชื่อทักษะ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11096" w:rsidRPr="0026454B" w:rsidTr="00911096">
        <w:tc>
          <w:tcPr>
            <w:tcW w:w="1951" w:type="dxa"/>
          </w:tcPr>
          <w:p w:rsidR="00911096" w:rsidRPr="0026454B" w:rsidRDefault="00911096" w:rsidP="009110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ชื่อทักษะ</w:t>
            </w:r>
          </w:p>
        </w:tc>
        <w:tc>
          <w:tcPr>
            <w:tcW w:w="7291" w:type="dxa"/>
          </w:tcPr>
          <w:p w:rsidR="00911096" w:rsidRPr="0026454B" w:rsidRDefault="00911096" w:rsidP="009110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096" w:rsidRPr="0026454B" w:rsidTr="00911096">
        <w:tc>
          <w:tcPr>
            <w:tcW w:w="1951" w:type="dxa"/>
          </w:tcPr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ทักษะการผสมพันธุ์พืช</w:t>
            </w:r>
          </w:p>
        </w:tc>
        <w:tc>
          <w:tcPr>
            <w:tcW w:w="7291" w:type="dxa"/>
          </w:tcPr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แสดงความรู้เกี่ยวกับหลักการและวิธีการปรับปรุงพันธุ์พืชและคัดเลือกพันธุ์พืช</w:t>
            </w:r>
          </w:p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1096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ผสมพันธุ์พืชตามหลักการและกระบวนการ</w:t>
            </w:r>
          </w:p>
          <w:p w:rsidR="00911096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E62C4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E62C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วางแผนการปรับปรุงพันธุ์พืชตามวัตถุประสงค์</w:t>
            </w:r>
          </w:p>
          <w:p w:rsidR="004E62C4" w:rsidRPr="0026454B" w:rsidRDefault="00485BC0" w:rsidP="0091109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E62C4" w:rsidRPr="00264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E62C4" w:rsidRPr="0026454B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มีคุณธรรมจริยธรรม</w:t>
            </w:r>
          </w:p>
        </w:tc>
      </w:tr>
    </w:tbl>
    <w:p w:rsidR="00911096" w:rsidRPr="0026454B" w:rsidRDefault="00911096" w:rsidP="0091109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11096" w:rsidRPr="0026454B" w:rsidSect="00485BC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777"/>
    <w:multiLevelType w:val="hybridMultilevel"/>
    <w:tmpl w:val="5330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D84"/>
    <w:multiLevelType w:val="hybridMultilevel"/>
    <w:tmpl w:val="CE5E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7C38"/>
    <w:rsid w:val="00030545"/>
    <w:rsid w:val="0004501F"/>
    <w:rsid w:val="002609F1"/>
    <w:rsid w:val="0026454B"/>
    <w:rsid w:val="00485BC0"/>
    <w:rsid w:val="004D7A47"/>
    <w:rsid w:val="004E62C4"/>
    <w:rsid w:val="005160A6"/>
    <w:rsid w:val="0054624D"/>
    <w:rsid w:val="008361A1"/>
    <w:rsid w:val="00852545"/>
    <w:rsid w:val="008D7689"/>
    <w:rsid w:val="00911096"/>
    <w:rsid w:val="00927C38"/>
    <w:rsid w:val="00B23CBE"/>
    <w:rsid w:val="00CB56EB"/>
    <w:rsid w:val="00CC1197"/>
    <w:rsid w:val="00D0149A"/>
    <w:rsid w:val="00D82746"/>
    <w:rsid w:val="00E368A4"/>
    <w:rsid w:val="00FD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2583A-92CE-4B5E-92E2-B54DE33B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47"/>
    <w:pPr>
      <w:spacing w:after="0" w:line="240" w:lineRule="auto"/>
    </w:pPr>
  </w:style>
  <w:style w:type="table" w:styleId="a4">
    <w:name w:val="Table Grid"/>
    <w:basedOn w:val="a1"/>
    <w:uiPriority w:val="59"/>
    <w:rsid w:val="004D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2018-08-23T06:02:00Z</dcterms:created>
  <dcterms:modified xsi:type="dcterms:W3CDTF">2019-09-04T07:24:00Z</dcterms:modified>
</cp:coreProperties>
</file>